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5E7" w:rsidRPr="00733488" w:rsidRDefault="009374D1" w:rsidP="003275E7">
      <w:pPr>
        <w:pStyle w:val="1"/>
        <w:jc w:val="center"/>
        <w:rPr>
          <w:rFonts w:ascii="Times New Roman" w:hAnsi="Times New Roman" w:cs="Times New Roman"/>
          <w:sz w:val="24"/>
          <w:szCs w:val="24"/>
        </w:rPr>
      </w:pPr>
      <w:r>
        <w:rPr>
          <w:rFonts w:ascii="Times New Roman" w:hAnsi="Times New Roman" w:cs="Times New Roman"/>
          <w:sz w:val="24"/>
          <w:szCs w:val="24"/>
        </w:rPr>
        <w:t xml:space="preserve">ДОГОВОР № </w:t>
      </w:r>
      <w:proofErr w:type="gramStart"/>
      <w:r>
        <w:rPr>
          <w:rFonts w:ascii="Times New Roman" w:hAnsi="Times New Roman" w:cs="Times New Roman"/>
          <w:sz w:val="24"/>
          <w:szCs w:val="24"/>
        </w:rPr>
        <w:t>ГА</w:t>
      </w:r>
      <w:proofErr w:type="gramEnd"/>
      <w:r w:rsidR="003275E7" w:rsidRPr="00733488">
        <w:rPr>
          <w:rFonts w:ascii="Times New Roman" w:hAnsi="Times New Roman" w:cs="Times New Roman"/>
          <w:sz w:val="24"/>
          <w:szCs w:val="24"/>
        </w:rPr>
        <w:t>/</w:t>
      </w:r>
      <w:r w:rsidR="00D41F90">
        <w:rPr>
          <w:rFonts w:ascii="Times New Roman" w:hAnsi="Times New Roman" w:cs="Times New Roman"/>
          <w:sz w:val="24"/>
          <w:szCs w:val="24"/>
        </w:rPr>
        <w:t>__</w:t>
      </w:r>
    </w:p>
    <w:p w:rsidR="003275E7" w:rsidRPr="00733488" w:rsidRDefault="003275E7" w:rsidP="003275E7">
      <w:pPr>
        <w:rPr>
          <w:b/>
          <w:sz w:val="24"/>
          <w:szCs w:val="24"/>
        </w:rPr>
      </w:pPr>
    </w:p>
    <w:p w:rsidR="003275E7" w:rsidRPr="00733488" w:rsidRDefault="003275E7" w:rsidP="003275E7">
      <w:pPr>
        <w:jc w:val="center"/>
        <w:rPr>
          <w:b/>
          <w:sz w:val="24"/>
          <w:szCs w:val="24"/>
        </w:rPr>
      </w:pPr>
      <w:r w:rsidRPr="00733488">
        <w:rPr>
          <w:b/>
          <w:sz w:val="24"/>
          <w:szCs w:val="24"/>
        </w:rPr>
        <w:t>НА КОМПЛЕКСНОЕ ОБСЛУЖИВАНИЕ АВТОТРАНСПОРТНЫХ СРЕДСТВ (РЕМОНТ, ТЕХНИЧЕСКОЕ ОБСЛУЖИВАНИЕ И ПРИОБРЕТЕНИЕ ЗАПАСНЫХ ЧАСТЕЙ)</w:t>
      </w:r>
    </w:p>
    <w:p w:rsidR="003275E7" w:rsidRPr="00733488" w:rsidRDefault="003275E7" w:rsidP="003275E7">
      <w:pPr>
        <w:jc w:val="both"/>
        <w:rPr>
          <w:sz w:val="24"/>
          <w:szCs w:val="24"/>
        </w:rPr>
      </w:pPr>
    </w:p>
    <w:p w:rsidR="003275E7" w:rsidRPr="00733488" w:rsidRDefault="003275E7" w:rsidP="003275E7">
      <w:pPr>
        <w:jc w:val="both"/>
        <w:rPr>
          <w:sz w:val="24"/>
          <w:szCs w:val="24"/>
        </w:rPr>
      </w:pPr>
      <w:r w:rsidRPr="00733488">
        <w:rPr>
          <w:sz w:val="24"/>
          <w:szCs w:val="24"/>
        </w:rPr>
        <w:t xml:space="preserve">г. Набережные Челны                                                </w:t>
      </w:r>
      <w:r>
        <w:rPr>
          <w:sz w:val="24"/>
          <w:szCs w:val="24"/>
        </w:rPr>
        <w:t xml:space="preserve">                               </w:t>
      </w:r>
      <w:r w:rsidRPr="00733488">
        <w:rPr>
          <w:sz w:val="24"/>
          <w:szCs w:val="24"/>
        </w:rPr>
        <w:t xml:space="preserve"> </w:t>
      </w:r>
      <w:r w:rsidR="00D41F90">
        <w:rPr>
          <w:sz w:val="24"/>
          <w:szCs w:val="24"/>
        </w:rPr>
        <w:tab/>
        <w:t xml:space="preserve">   </w:t>
      </w:r>
      <w:r w:rsidRPr="00733488">
        <w:rPr>
          <w:sz w:val="24"/>
          <w:szCs w:val="24"/>
        </w:rPr>
        <w:t>«</w:t>
      </w:r>
      <w:r w:rsidR="00D41F90">
        <w:rPr>
          <w:sz w:val="24"/>
          <w:szCs w:val="24"/>
        </w:rPr>
        <w:t>__» ______</w:t>
      </w:r>
      <w:r w:rsidR="005D5297">
        <w:rPr>
          <w:sz w:val="24"/>
          <w:szCs w:val="24"/>
        </w:rPr>
        <w:t xml:space="preserve"> </w:t>
      </w:r>
      <w:r w:rsidR="00D41F90">
        <w:rPr>
          <w:sz w:val="24"/>
          <w:szCs w:val="24"/>
        </w:rPr>
        <w:t>20__</w:t>
      </w:r>
      <w:r w:rsidRPr="00733488">
        <w:rPr>
          <w:sz w:val="24"/>
          <w:szCs w:val="24"/>
        </w:rPr>
        <w:t xml:space="preserve"> г.</w:t>
      </w:r>
    </w:p>
    <w:p w:rsidR="003275E7" w:rsidRPr="00733488" w:rsidRDefault="003275E7" w:rsidP="003275E7">
      <w:pPr>
        <w:jc w:val="both"/>
        <w:rPr>
          <w:sz w:val="24"/>
          <w:szCs w:val="24"/>
        </w:rPr>
      </w:pPr>
    </w:p>
    <w:p w:rsidR="003275E7" w:rsidRPr="00733488" w:rsidRDefault="007645AC" w:rsidP="007645AC">
      <w:pPr>
        <w:ind w:firstLine="360"/>
        <w:jc w:val="both"/>
        <w:rPr>
          <w:sz w:val="24"/>
          <w:szCs w:val="24"/>
        </w:rPr>
      </w:pPr>
      <w:r>
        <w:rPr>
          <w:b/>
          <w:sz w:val="24"/>
          <w:szCs w:val="24"/>
        </w:rPr>
        <w:t xml:space="preserve">ООО </w:t>
      </w:r>
      <w:r w:rsidR="009374D1">
        <w:rPr>
          <w:b/>
          <w:sz w:val="24"/>
          <w:szCs w:val="24"/>
        </w:rPr>
        <w:t>«Гамбринус-Авто»</w:t>
      </w:r>
      <w:r w:rsidR="003275E7" w:rsidRPr="00733488">
        <w:rPr>
          <w:sz w:val="24"/>
          <w:szCs w:val="24"/>
        </w:rPr>
        <w:t xml:space="preserve">, </w:t>
      </w:r>
      <w:r w:rsidR="00CB7953">
        <w:rPr>
          <w:sz w:val="24"/>
          <w:szCs w:val="24"/>
        </w:rPr>
        <w:t>именуемый</w:t>
      </w:r>
      <w:r w:rsidR="00CB7953" w:rsidRPr="00CD03D8">
        <w:rPr>
          <w:sz w:val="24"/>
          <w:szCs w:val="24"/>
        </w:rPr>
        <w:t xml:space="preserve"> в дальнейшем </w:t>
      </w:r>
      <w:r w:rsidR="00CB7953" w:rsidRPr="00CD03D8">
        <w:rPr>
          <w:b/>
          <w:sz w:val="24"/>
          <w:szCs w:val="24"/>
        </w:rPr>
        <w:t>«Исполнитель»</w:t>
      </w:r>
      <w:r w:rsidR="00CB7953">
        <w:rPr>
          <w:sz w:val="24"/>
          <w:szCs w:val="24"/>
        </w:rPr>
        <w:t xml:space="preserve">, в лице генерального директора Хусаинова Рамиля Габдрауфовича, действующего на основании </w:t>
      </w:r>
      <w:r w:rsidR="00CB7953" w:rsidRPr="007645AC">
        <w:rPr>
          <w:b/>
          <w:sz w:val="24"/>
          <w:szCs w:val="24"/>
        </w:rPr>
        <w:t>Устава</w:t>
      </w:r>
      <w:r w:rsidR="00CB7953" w:rsidRPr="00CD03D8">
        <w:rPr>
          <w:sz w:val="24"/>
          <w:szCs w:val="24"/>
        </w:rPr>
        <w:t xml:space="preserve"> с одной сторон</w:t>
      </w:r>
      <w:r w:rsidR="00CB7953">
        <w:rPr>
          <w:sz w:val="24"/>
          <w:szCs w:val="24"/>
        </w:rPr>
        <w:t>ы, и</w:t>
      </w:r>
    </w:p>
    <w:p w:rsidR="003275E7" w:rsidRPr="00AB5D6C" w:rsidRDefault="00D41F90" w:rsidP="00AB5D6C">
      <w:pPr>
        <w:ind w:firstLine="360"/>
        <w:jc w:val="both"/>
        <w:rPr>
          <w:color w:val="000000"/>
          <w:sz w:val="24"/>
          <w:szCs w:val="24"/>
          <w:u w:val="single"/>
        </w:rPr>
      </w:pPr>
      <w:r>
        <w:rPr>
          <w:b/>
          <w:color w:val="000000"/>
          <w:sz w:val="24"/>
          <w:szCs w:val="24"/>
        </w:rPr>
        <w:t>__________________</w:t>
      </w:r>
      <w:r w:rsidR="005F708A">
        <w:rPr>
          <w:b/>
          <w:color w:val="000000"/>
          <w:sz w:val="24"/>
          <w:szCs w:val="24"/>
        </w:rPr>
        <w:t xml:space="preserve"> </w:t>
      </w:r>
      <w:r w:rsidR="007D3210">
        <w:rPr>
          <w:sz w:val="24"/>
          <w:szCs w:val="24"/>
        </w:rPr>
        <w:t>именуемый</w:t>
      </w:r>
      <w:r w:rsidR="003275E7" w:rsidRPr="00733488">
        <w:rPr>
          <w:sz w:val="24"/>
          <w:szCs w:val="24"/>
        </w:rPr>
        <w:t xml:space="preserve"> в дальнейшем </w:t>
      </w:r>
      <w:r w:rsidR="003275E7" w:rsidRPr="00733488">
        <w:rPr>
          <w:b/>
          <w:sz w:val="24"/>
          <w:szCs w:val="24"/>
        </w:rPr>
        <w:t>«Заказчик»</w:t>
      </w:r>
      <w:r w:rsidR="003275E7">
        <w:rPr>
          <w:sz w:val="24"/>
          <w:szCs w:val="24"/>
        </w:rPr>
        <w:t xml:space="preserve">, в лице </w:t>
      </w:r>
      <w:r w:rsidR="00CB43E0">
        <w:rPr>
          <w:sz w:val="24"/>
          <w:szCs w:val="24"/>
        </w:rPr>
        <w:t>директора</w:t>
      </w:r>
      <w:r w:rsidR="002F64D6">
        <w:rPr>
          <w:sz w:val="24"/>
          <w:szCs w:val="24"/>
        </w:rPr>
        <w:t xml:space="preserve"> </w:t>
      </w:r>
      <w:r w:rsidR="002B355A">
        <w:rPr>
          <w:sz w:val="24"/>
          <w:szCs w:val="24"/>
        </w:rPr>
        <w:t xml:space="preserve"> </w:t>
      </w:r>
      <w:r w:rsidR="00FF2360">
        <w:rPr>
          <w:color w:val="000000"/>
          <w:sz w:val="24"/>
          <w:szCs w:val="24"/>
        </w:rPr>
        <w:t>_______________________________</w:t>
      </w:r>
      <w:r w:rsidR="00FF36C7">
        <w:rPr>
          <w:sz w:val="24"/>
          <w:szCs w:val="24"/>
        </w:rPr>
        <w:t xml:space="preserve">, </w:t>
      </w:r>
      <w:r w:rsidR="007801E1">
        <w:rPr>
          <w:sz w:val="24"/>
          <w:szCs w:val="24"/>
        </w:rPr>
        <w:t>действующего</w:t>
      </w:r>
      <w:r w:rsidR="003275E7" w:rsidRPr="00733488">
        <w:rPr>
          <w:sz w:val="24"/>
          <w:szCs w:val="24"/>
        </w:rPr>
        <w:t xml:space="preserve"> на основании </w:t>
      </w:r>
      <w:r w:rsidR="003275E7" w:rsidRPr="00733488">
        <w:rPr>
          <w:b/>
          <w:sz w:val="24"/>
          <w:szCs w:val="24"/>
        </w:rPr>
        <w:t>Устава</w:t>
      </w:r>
      <w:r w:rsidR="003275E7" w:rsidRPr="00733488">
        <w:rPr>
          <w:sz w:val="24"/>
          <w:szCs w:val="24"/>
        </w:rPr>
        <w:t xml:space="preserve">, с другой стороны (далее по тексту, возможно, </w:t>
      </w:r>
      <w:r w:rsidR="003275E7" w:rsidRPr="00733488">
        <w:rPr>
          <w:b/>
          <w:sz w:val="24"/>
          <w:szCs w:val="24"/>
        </w:rPr>
        <w:t>«Стороны»</w:t>
      </w:r>
      <w:r w:rsidR="003275E7" w:rsidRPr="00733488">
        <w:rPr>
          <w:sz w:val="24"/>
          <w:szCs w:val="24"/>
        </w:rPr>
        <w:t xml:space="preserve">), заключили настоящий </w:t>
      </w:r>
      <w:r w:rsidR="003275E7" w:rsidRPr="00733488">
        <w:rPr>
          <w:b/>
          <w:sz w:val="24"/>
          <w:szCs w:val="24"/>
        </w:rPr>
        <w:t xml:space="preserve">Договор </w:t>
      </w:r>
      <w:r w:rsidR="003275E7" w:rsidRPr="00733488">
        <w:rPr>
          <w:sz w:val="24"/>
          <w:szCs w:val="24"/>
        </w:rPr>
        <w:t>о нижеследующем:</w:t>
      </w:r>
    </w:p>
    <w:p w:rsidR="003275E7" w:rsidRPr="00733488" w:rsidRDefault="003275E7" w:rsidP="003275E7">
      <w:pPr>
        <w:jc w:val="center"/>
        <w:rPr>
          <w:b/>
          <w:sz w:val="24"/>
          <w:szCs w:val="24"/>
        </w:rPr>
      </w:pPr>
    </w:p>
    <w:p w:rsidR="003275E7" w:rsidRPr="00733488" w:rsidRDefault="003275E7" w:rsidP="003275E7">
      <w:pPr>
        <w:numPr>
          <w:ilvl w:val="0"/>
          <w:numId w:val="1"/>
        </w:numPr>
        <w:jc w:val="center"/>
        <w:rPr>
          <w:b/>
          <w:sz w:val="24"/>
          <w:szCs w:val="24"/>
        </w:rPr>
      </w:pPr>
      <w:r w:rsidRPr="00733488">
        <w:rPr>
          <w:b/>
          <w:sz w:val="24"/>
          <w:szCs w:val="24"/>
        </w:rPr>
        <w:t>ПРЕДМЕТ ДОГОВОРА</w:t>
      </w:r>
    </w:p>
    <w:p w:rsidR="003275E7" w:rsidRPr="00733488" w:rsidRDefault="003275E7" w:rsidP="003275E7">
      <w:pPr>
        <w:ind w:firstLine="360"/>
        <w:jc w:val="both"/>
        <w:rPr>
          <w:sz w:val="24"/>
          <w:szCs w:val="24"/>
        </w:rPr>
      </w:pPr>
      <w:r w:rsidRPr="00733488">
        <w:rPr>
          <w:sz w:val="24"/>
          <w:szCs w:val="24"/>
        </w:rPr>
        <w:t>1. Исполнитель обязуется по заданию Заказчика осуществлять ремонт и техническое обслуживание автомобилей, принадлежащих Заказчику, в соответствии с установленными эксплуатационными, ремонтными нормами и рекомендациями завода-изготовителя, на условиях, предусмотренных настоящим Договором, а Заказчик обязуется принять и оплатить выполненные работы и приобретать запасные части.</w:t>
      </w:r>
    </w:p>
    <w:p w:rsidR="003275E7" w:rsidRPr="00733488" w:rsidRDefault="003275E7" w:rsidP="003275E7">
      <w:pPr>
        <w:ind w:firstLine="360"/>
        <w:jc w:val="both"/>
        <w:rPr>
          <w:color w:val="000000"/>
          <w:sz w:val="24"/>
          <w:szCs w:val="24"/>
        </w:rPr>
      </w:pPr>
      <w:r w:rsidRPr="00733488">
        <w:rPr>
          <w:sz w:val="24"/>
          <w:szCs w:val="24"/>
        </w:rPr>
        <w:t xml:space="preserve">2. </w:t>
      </w:r>
      <w:r w:rsidRPr="00733488">
        <w:rPr>
          <w:color w:val="000000"/>
          <w:sz w:val="24"/>
          <w:szCs w:val="24"/>
        </w:rPr>
        <w:t>Виды, объем, характер работ, сроки и другая необходимая информация определяются заявкой Заказчика и оформляются Заказ-нарядом Исполнителя.</w:t>
      </w:r>
    </w:p>
    <w:p w:rsidR="003275E7" w:rsidRPr="00733488" w:rsidRDefault="003275E7" w:rsidP="003275E7">
      <w:pPr>
        <w:jc w:val="both"/>
        <w:rPr>
          <w:sz w:val="24"/>
          <w:szCs w:val="24"/>
        </w:rPr>
      </w:pPr>
      <w:r w:rsidRPr="00733488">
        <w:rPr>
          <w:color w:val="000000"/>
          <w:sz w:val="24"/>
          <w:szCs w:val="24"/>
        </w:rPr>
        <w:t xml:space="preserve">      3</w:t>
      </w:r>
      <w:r w:rsidR="006B7BA2">
        <w:rPr>
          <w:sz w:val="24"/>
          <w:szCs w:val="24"/>
        </w:rPr>
        <w:t xml:space="preserve">. </w:t>
      </w:r>
      <w:r w:rsidRPr="00733488">
        <w:rPr>
          <w:sz w:val="24"/>
          <w:szCs w:val="24"/>
        </w:rPr>
        <w:t>Перечень автомобилей Заказчика, обслуживаемых по настоящему Договору, приведен в Приложении №1 к настоящему Договору.</w:t>
      </w:r>
    </w:p>
    <w:p w:rsidR="003275E7" w:rsidRPr="00733488" w:rsidRDefault="003275E7" w:rsidP="003275E7">
      <w:pPr>
        <w:ind w:firstLine="360"/>
        <w:jc w:val="both"/>
        <w:rPr>
          <w:sz w:val="24"/>
          <w:szCs w:val="24"/>
        </w:rPr>
      </w:pPr>
    </w:p>
    <w:p w:rsidR="003275E7" w:rsidRPr="00733488" w:rsidRDefault="003275E7" w:rsidP="003275E7">
      <w:pPr>
        <w:numPr>
          <w:ilvl w:val="0"/>
          <w:numId w:val="1"/>
        </w:numPr>
        <w:jc w:val="center"/>
        <w:rPr>
          <w:b/>
          <w:color w:val="000000"/>
          <w:sz w:val="24"/>
          <w:szCs w:val="24"/>
        </w:rPr>
      </w:pPr>
      <w:r w:rsidRPr="00733488">
        <w:rPr>
          <w:b/>
          <w:color w:val="000000"/>
          <w:sz w:val="24"/>
          <w:szCs w:val="24"/>
        </w:rPr>
        <w:t>ОБЩИЕ ПОЛОЖЕНИЯ</w:t>
      </w:r>
    </w:p>
    <w:p w:rsidR="003275E7" w:rsidRPr="00733488" w:rsidRDefault="003275E7" w:rsidP="003275E7">
      <w:pPr>
        <w:ind w:firstLine="360"/>
        <w:jc w:val="both"/>
        <w:rPr>
          <w:sz w:val="24"/>
          <w:szCs w:val="24"/>
        </w:rPr>
      </w:pPr>
      <w:r w:rsidRPr="00733488">
        <w:rPr>
          <w:sz w:val="24"/>
          <w:szCs w:val="24"/>
        </w:rPr>
        <w:t>1. Предварительная Заявка на выполнение работ по ремонту или техническому обслуживанию автомобилей передается Исполнителю ответственным лицом со стороны Заказчика, посредством факсимильной связи или в устной форме. Окончательная заявка оформляется Заказчиком в письменном виде и передается Исполнителю ответственным лицом со стороны Заказчика посредством электронной или факсимильной связи.</w:t>
      </w:r>
    </w:p>
    <w:p w:rsidR="003275E7" w:rsidRPr="00733488" w:rsidRDefault="003275E7" w:rsidP="003275E7">
      <w:pPr>
        <w:ind w:firstLine="360"/>
        <w:jc w:val="both"/>
        <w:rPr>
          <w:sz w:val="24"/>
          <w:szCs w:val="24"/>
        </w:rPr>
      </w:pPr>
      <w:r w:rsidRPr="00733488">
        <w:rPr>
          <w:sz w:val="24"/>
          <w:szCs w:val="24"/>
        </w:rPr>
        <w:t xml:space="preserve">2. Исполнитель, согласно Заявке, информирует Заказчика о возможности осуществления заявленных работ, их ориентировочной стоимости, времени проведения, после чего Стороны подписывают </w:t>
      </w:r>
      <w:proofErr w:type="gramStart"/>
      <w:r w:rsidRPr="00733488">
        <w:rPr>
          <w:sz w:val="24"/>
          <w:szCs w:val="24"/>
        </w:rPr>
        <w:t>Заказ-наряд</w:t>
      </w:r>
      <w:proofErr w:type="gramEnd"/>
      <w:r w:rsidRPr="00733488">
        <w:rPr>
          <w:sz w:val="24"/>
          <w:szCs w:val="24"/>
        </w:rPr>
        <w:t xml:space="preserve">  в котором прописываются виды, объем, сроки выполнения и характер работ. Заказ-наряд подписывается в двух экземплярах до начала выполнения работ. </w:t>
      </w:r>
    </w:p>
    <w:p w:rsidR="003275E7" w:rsidRPr="00733488" w:rsidRDefault="003275E7" w:rsidP="003275E7">
      <w:pPr>
        <w:ind w:firstLine="360"/>
        <w:jc w:val="both"/>
        <w:rPr>
          <w:sz w:val="24"/>
          <w:szCs w:val="24"/>
        </w:rPr>
      </w:pPr>
      <w:r w:rsidRPr="00733488">
        <w:rPr>
          <w:sz w:val="24"/>
          <w:szCs w:val="24"/>
        </w:rPr>
        <w:t xml:space="preserve">3. В случае оставления автотранспортного средства для работ или временного хранения на территории Исполнителя, составляется и подписывается уполномоченными представителями Сторон Акт приема-передачи, в котором указываются комплектность, видимые наружные повреждения, дефекты и т.д. После подписания представителем Заказчика указанного Акта Исполнитель вправе не принимать дополнительные претензии Заказчика. </w:t>
      </w:r>
    </w:p>
    <w:p w:rsidR="003275E7" w:rsidRPr="00733488" w:rsidRDefault="003275E7" w:rsidP="003275E7">
      <w:pPr>
        <w:ind w:firstLine="360"/>
        <w:jc w:val="both"/>
        <w:rPr>
          <w:sz w:val="24"/>
          <w:szCs w:val="24"/>
        </w:rPr>
      </w:pPr>
      <w:r w:rsidRPr="00733488">
        <w:rPr>
          <w:sz w:val="24"/>
          <w:szCs w:val="24"/>
        </w:rPr>
        <w:t>4. Исполнитель имеет право приостановить работы, если в процессе их выполнения обнаружился скрытый дефект, на устранение которого потребуется использование не оговоренных в заказе запасных частей и материалов и выполнение дополнительного объема работ.</w:t>
      </w:r>
    </w:p>
    <w:p w:rsidR="003275E7" w:rsidRPr="00733488" w:rsidRDefault="003275E7" w:rsidP="003275E7">
      <w:pPr>
        <w:ind w:firstLine="360"/>
        <w:jc w:val="both"/>
        <w:rPr>
          <w:sz w:val="24"/>
          <w:szCs w:val="24"/>
        </w:rPr>
      </w:pPr>
      <w:r w:rsidRPr="00733488">
        <w:rPr>
          <w:sz w:val="24"/>
          <w:szCs w:val="24"/>
        </w:rPr>
        <w:t xml:space="preserve">В этом случае Исполнитель составляет Дополнение к Заказ-наряду, которое подлежит согласованию с Заказчиком. Подписанное обеими Сторонами Дополнение к Заказ-наряду </w:t>
      </w:r>
      <w:r w:rsidRPr="00733488">
        <w:rPr>
          <w:sz w:val="24"/>
          <w:szCs w:val="24"/>
        </w:rPr>
        <w:lastRenderedPageBreak/>
        <w:t>является основанием для внесения соответствующих изменений в Заказ-наряд, а также для увеличения сроков выполнения работ и их общей стоимости.</w:t>
      </w:r>
    </w:p>
    <w:p w:rsidR="003275E7" w:rsidRPr="00733488" w:rsidRDefault="003275E7" w:rsidP="003275E7">
      <w:pPr>
        <w:ind w:firstLine="360"/>
        <w:jc w:val="both"/>
        <w:rPr>
          <w:sz w:val="24"/>
          <w:szCs w:val="24"/>
        </w:rPr>
      </w:pPr>
      <w:r w:rsidRPr="00733488">
        <w:rPr>
          <w:bCs/>
          <w:sz w:val="24"/>
          <w:szCs w:val="24"/>
        </w:rPr>
        <w:t>В случае неполучения согласия Заказчика в течение одного рабочего дня с момента извещения Заказчика такие дополнительные работы не производятся, а Заказчик оплачивает только тот объем выполненных Исполнителем работ который указан в Заказ-наряде согласованном с Заказчиком, до момента обнаружения скрытых дефектов.</w:t>
      </w:r>
    </w:p>
    <w:p w:rsidR="003275E7" w:rsidRPr="00733488" w:rsidRDefault="003275E7" w:rsidP="003275E7">
      <w:pPr>
        <w:ind w:firstLine="360"/>
        <w:jc w:val="both"/>
        <w:rPr>
          <w:color w:val="000000"/>
          <w:sz w:val="24"/>
          <w:szCs w:val="24"/>
        </w:rPr>
      </w:pPr>
      <w:r w:rsidRPr="00733488">
        <w:rPr>
          <w:color w:val="000000"/>
          <w:sz w:val="24"/>
          <w:szCs w:val="24"/>
        </w:rPr>
        <w:t xml:space="preserve">5. </w:t>
      </w:r>
      <w:r w:rsidRPr="00733488">
        <w:rPr>
          <w:bCs/>
          <w:color w:val="000000"/>
          <w:sz w:val="24"/>
          <w:szCs w:val="24"/>
        </w:rPr>
        <w:t>Стороны обязуются в течение трех дней письменно, факсимильно или по другим видам связи информировать друг друга об изменении своего места нахождения, юридического адреса,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3275E7" w:rsidRPr="00733488" w:rsidRDefault="003275E7" w:rsidP="003275E7">
      <w:pPr>
        <w:ind w:firstLine="360"/>
        <w:jc w:val="both"/>
        <w:rPr>
          <w:sz w:val="24"/>
          <w:szCs w:val="24"/>
        </w:rPr>
      </w:pPr>
      <w:r w:rsidRPr="00733488">
        <w:rPr>
          <w:sz w:val="24"/>
          <w:szCs w:val="24"/>
        </w:rPr>
        <w:t>6. Стороны будут направлять уведомления друг другу по согласованным адресам, телефонам и факсимильным номерам, а также посредством электронной почты.</w:t>
      </w:r>
    </w:p>
    <w:p w:rsidR="003275E7" w:rsidRPr="00733488" w:rsidRDefault="003275E7" w:rsidP="003275E7">
      <w:pPr>
        <w:ind w:firstLine="360"/>
        <w:jc w:val="both"/>
        <w:rPr>
          <w:sz w:val="24"/>
          <w:szCs w:val="24"/>
        </w:rPr>
      </w:pPr>
      <w:r w:rsidRPr="00733488">
        <w:rPr>
          <w:sz w:val="24"/>
          <w:szCs w:val="24"/>
        </w:rPr>
        <w:t xml:space="preserve">7. Факт и момент выполнения работ удостоверяется Актом выполненных работ, подписанным уполномоченными представителями обеих Сторон. </w:t>
      </w:r>
    </w:p>
    <w:p w:rsidR="003275E7" w:rsidRPr="00733488" w:rsidRDefault="003275E7" w:rsidP="003275E7">
      <w:pPr>
        <w:ind w:firstLine="360"/>
        <w:jc w:val="both"/>
        <w:rPr>
          <w:sz w:val="24"/>
          <w:szCs w:val="24"/>
        </w:rPr>
      </w:pPr>
    </w:p>
    <w:p w:rsidR="003275E7" w:rsidRPr="00733488" w:rsidRDefault="003275E7" w:rsidP="003275E7">
      <w:pPr>
        <w:numPr>
          <w:ilvl w:val="0"/>
          <w:numId w:val="1"/>
        </w:numPr>
        <w:jc w:val="center"/>
        <w:rPr>
          <w:b/>
          <w:color w:val="000000"/>
          <w:sz w:val="24"/>
          <w:szCs w:val="24"/>
        </w:rPr>
      </w:pPr>
      <w:r w:rsidRPr="00733488">
        <w:rPr>
          <w:b/>
          <w:color w:val="000000"/>
          <w:sz w:val="24"/>
          <w:szCs w:val="24"/>
        </w:rPr>
        <w:t>ОБЯЗАННОСТИ СТОРОН</w:t>
      </w:r>
    </w:p>
    <w:p w:rsidR="003275E7" w:rsidRPr="00733488" w:rsidRDefault="003275E7" w:rsidP="003275E7">
      <w:pPr>
        <w:jc w:val="both"/>
        <w:rPr>
          <w:color w:val="000000"/>
          <w:sz w:val="24"/>
          <w:szCs w:val="24"/>
        </w:rPr>
      </w:pPr>
      <w:r w:rsidRPr="00733488">
        <w:rPr>
          <w:color w:val="000000"/>
          <w:sz w:val="24"/>
          <w:szCs w:val="24"/>
        </w:rPr>
        <w:t>ИСПОЛНИТЕЛЬ ОБЯЗУЕТСЯ:</w:t>
      </w:r>
    </w:p>
    <w:p w:rsidR="003275E7" w:rsidRPr="00733488" w:rsidRDefault="003275E7" w:rsidP="003275E7">
      <w:pPr>
        <w:numPr>
          <w:ilvl w:val="0"/>
          <w:numId w:val="2"/>
        </w:numPr>
        <w:tabs>
          <w:tab w:val="left" w:pos="1418"/>
          <w:tab w:val="left" w:pos="1985"/>
        </w:tabs>
        <w:jc w:val="both"/>
        <w:rPr>
          <w:bCs/>
          <w:color w:val="000000"/>
          <w:sz w:val="24"/>
          <w:szCs w:val="24"/>
        </w:rPr>
      </w:pPr>
      <w:r w:rsidRPr="00733488">
        <w:rPr>
          <w:bCs/>
          <w:color w:val="000000"/>
          <w:sz w:val="24"/>
          <w:szCs w:val="24"/>
        </w:rPr>
        <w:t>принять транспортные средства Заказчика для осуществления ремонта и технического обслуживания;</w:t>
      </w:r>
    </w:p>
    <w:p w:rsidR="003275E7" w:rsidRPr="00733488" w:rsidRDefault="003275E7" w:rsidP="003275E7">
      <w:pPr>
        <w:numPr>
          <w:ilvl w:val="0"/>
          <w:numId w:val="2"/>
        </w:numPr>
        <w:tabs>
          <w:tab w:val="left" w:pos="1418"/>
          <w:tab w:val="left" w:pos="1985"/>
        </w:tabs>
        <w:jc w:val="both"/>
        <w:rPr>
          <w:bCs/>
          <w:color w:val="000000"/>
          <w:sz w:val="24"/>
          <w:szCs w:val="24"/>
        </w:rPr>
      </w:pPr>
      <w:r w:rsidRPr="00733488">
        <w:rPr>
          <w:bCs/>
          <w:color w:val="000000"/>
          <w:sz w:val="24"/>
          <w:szCs w:val="24"/>
        </w:rPr>
        <w:t>по заданию Заказчика и на основании его письменной Заявки обеспечивает последнего запасными частями, эксплуатационными жидкостями и материалами, а также по соглашению Сторон оказы</w:t>
      </w:r>
      <w:r w:rsidRPr="00733488">
        <w:rPr>
          <w:color w:val="000000"/>
          <w:sz w:val="24"/>
          <w:szCs w:val="24"/>
        </w:rPr>
        <w:t>вает другие платные услуги, связанные с техническим обслуживанием и ремонтом автомобилей;</w:t>
      </w:r>
    </w:p>
    <w:p w:rsidR="003275E7" w:rsidRPr="00733488" w:rsidRDefault="003275E7" w:rsidP="003275E7">
      <w:pPr>
        <w:numPr>
          <w:ilvl w:val="0"/>
          <w:numId w:val="2"/>
        </w:numPr>
        <w:tabs>
          <w:tab w:val="left" w:pos="1418"/>
          <w:tab w:val="left" w:pos="1985"/>
        </w:tabs>
        <w:jc w:val="both"/>
        <w:rPr>
          <w:bCs/>
          <w:color w:val="000000"/>
          <w:sz w:val="24"/>
          <w:szCs w:val="24"/>
        </w:rPr>
      </w:pPr>
      <w:r w:rsidRPr="00733488">
        <w:rPr>
          <w:bCs/>
          <w:color w:val="000000"/>
          <w:sz w:val="24"/>
          <w:szCs w:val="24"/>
        </w:rPr>
        <w:t>произвести техническое обслуживание или ремонт автомобилей Заказчика в объеме, указанном в Заказ-наряде и в согласованные с Заказчиком сроки;</w:t>
      </w:r>
    </w:p>
    <w:p w:rsidR="003275E7" w:rsidRPr="00733488" w:rsidRDefault="003275E7" w:rsidP="003275E7">
      <w:pPr>
        <w:pStyle w:val="2"/>
        <w:numPr>
          <w:ilvl w:val="0"/>
          <w:numId w:val="2"/>
        </w:numPr>
        <w:tabs>
          <w:tab w:val="left" w:pos="1418"/>
        </w:tabs>
        <w:spacing w:before="0" w:after="0"/>
        <w:rPr>
          <w:bCs/>
          <w:color w:val="000000"/>
          <w:szCs w:val="24"/>
        </w:rPr>
      </w:pPr>
      <w:r w:rsidRPr="00733488">
        <w:rPr>
          <w:bCs/>
          <w:color w:val="000000"/>
          <w:szCs w:val="24"/>
        </w:rPr>
        <w:t>обеспечить сохранность автомобилей и комплектующих во время ремонтных работ;</w:t>
      </w:r>
    </w:p>
    <w:p w:rsidR="003275E7" w:rsidRPr="00733488" w:rsidRDefault="003275E7" w:rsidP="003275E7">
      <w:pPr>
        <w:numPr>
          <w:ilvl w:val="0"/>
          <w:numId w:val="2"/>
        </w:numPr>
        <w:tabs>
          <w:tab w:val="left" w:pos="1418"/>
          <w:tab w:val="left" w:pos="1985"/>
        </w:tabs>
        <w:jc w:val="both"/>
        <w:rPr>
          <w:bCs/>
          <w:color w:val="000000"/>
          <w:sz w:val="24"/>
          <w:szCs w:val="24"/>
        </w:rPr>
      </w:pPr>
      <w:r w:rsidRPr="00733488">
        <w:rPr>
          <w:bCs/>
          <w:color w:val="000000"/>
          <w:sz w:val="24"/>
          <w:szCs w:val="24"/>
        </w:rPr>
        <w:t>после окончания ремонта или технического обслуживания Исполнитель, при необходимости, предоставляет рекомендации Заказчику о порядке дальнейшего ремонта, сроках очередного прохождения ТО, замены запасных частей, узлов и деталей.</w:t>
      </w:r>
    </w:p>
    <w:p w:rsidR="003275E7" w:rsidRPr="00733488" w:rsidRDefault="003275E7" w:rsidP="003275E7">
      <w:pPr>
        <w:numPr>
          <w:ilvl w:val="0"/>
          <w:numId w:val="2"/>
        </w:numPr>
        <w:tabs>
          <w:tab w:val="left" w:pos="1418"/>
          <w:tab w:val="left" w:pos="1985"/>
        </w:tabs>
        <w:jc w:val="both"/>
        <w:rPr>
          <w:bCs/>
          <w:sz w:val="24"/>
          <w:szCs w:val="24"/>
        </w:rPr>
      </w:pPr>
      <w:r w:rsidRPr="00733488">
        <w:rPr>
          <w:bCs/>
          <w:sz w:val="24"/>
          <w:szCs w:val="24"/>
        </w:rPr>
        <w:t>Информировать Заказчика о завершении работ в день завершения выполнения работ любым доступным способом.</w:t>
      </w:r>
    </w:p>
    <w:p w:rsidR="003275E7" w:rsidRPr="00733488" w:rsidRDefault="003275E7" w:rsidP="003275E7">
      <w:pPr>
        <w:tabs>
          <w:tab w:val="left" w:pos="1418"/>
          <w:tab w:val="left" w:pos="1985"/>
        </w:tabs>
        <w:jc w:val="both"/>
        <w:rPr>
          <w:bCs/>
          <w:sz w:val="24"/>
          <w:szCs w:val="24"/>
        </w:rPr>
      </w:pPr>
      <w:r w:rsidRPr="00733488">
        <w:rPr>
          <w:bCs/>
          <w:sz w:val="24"/>
          <w:szCs w:val="24"/>
        </w:rPr>
        <w:t>ЗАКАЗЧИК ОБЯЗУЕТСЯ:</w:t>
      </w:r>
    </w:p>
    <w:p w:rsidR="003275E7" w:rsidRPr="00733488" w:rsidRDefault="003275E7" w:rsidP="003275E7">
      <w:pPr>
        <w:numPr>
          <w:ilvl w:val="0"/>
          <w:numId w:val="3"/>
        </w:numPr>
        <w:tabs>
          <w:tab w:val="left" w:pos="1418"/>
          <w:tab w:val="left" w:pos="1985"/>
        </w:tabs>
        <w:jc w:val="both"/>
        <w:rPr>
          <w:bCs/>
          <w:sz w:val="24"/>
          <w:szCs w:val="24"/>
        </w:rPr>
      </w:pPr>
      <w:r w:rsidRPr="00733488">
        <w:rPr>
          <w:bCs/>
          <w:sz w:val="24"/>
          <w:szCs w:val="24"/>
        </w:rPr>
        <w:t>предоставить принадлежащие ему автотранспортные средства в распоряжение Исполнителя для проведения ремонта или технического обслуживания в сроки, указанные Исполнителем;</w:t>
      </w:r>
    </w:p>
    <w:p w:rsidR="003275E7" w:rsidRPr="00733488" w:rsidRDefault="003275E7" w:rsidP="003275E7">
      <w:pPr>
        <w:numPr>
          <w:ilvl w:val="0"/>
          <w:numId w:val="3"/>
        </w:numPr>
        <w:tabs>
          <w:tab w:val="left" w:pos="1418"/>
          <w:tab w:val="left" w:pos="1985"/>
        </w:tabs>
        <w:jc w:val="both"/>
        <w:rPr>
          <w:bCs/>
          <w:sz w:val="24"/>
          <w:szCs w:val="24"/>
        </w:rPr>
      </w:pPr>
      <w:r w:rsidRPr="00733488">
        <w:rPr>
          <w:bCs/>
          <w:sz w:val="24"/>
          <w:szCs w:val="24"/>
        </w:rPr>
        <w:t xml:space="preserve">при предоставлении </w:t>
      </w:r>
      <w:r w:rsidRPr="00733488">
        <w:rPr>
          <w:sz w:val="24"/>
          <w:szCs w:val="24"/>
        </w:rPr>
        <w:t>автомобиля для проведения ремонтных работ предъявлять Исполнителю документ, удостоверяющий личность представителя Заказчика, соответствующую доверенность на имя представителя Заказчика, а также паспорт технического средства. После исполнения заказа указанная в настоящем пункте доверенность (копия доверенности) остается у Исполнителя.</w:t>
      </w:r>
    </w:p>
    <w:p w:rsidR="003275E7" w:rsidRPr="00733488" w:rsidRDefault="003275E7" w:rsidP="003275E7">
      <w:pPr>
        <w:numPr>
          <w:ilvl w:val="0"/>
          <w:numId w:val="3"/>
        </w:numPr>
        <w:tabs>
          <w:tab w:val="left" w:pos="1418"/>
          <w:tab w:val="left" w:pos="1985"/>
        </w:tabs>
        <w:jc w:val="both"/>
        <w:rPr>
          <w:bCs/>
          <w:sz w:val="24"/>
          <w:szCs w:val="24"/>
        </w:rPr>
      </w:pPr>
      <w:r w:rsidRPr="00733488">
        <w:rPr>
          <w:sz w:val="24"/>
          <w:szCs w:val="24"/>
        </w:rPr>
        <w:t>При получении автомобиля из ремонта предъявлять Исполнителю документ, удостоверяющий личность представителя Заказчика и соответствующую доверенность.</w:t>
      </w:r>
    </w:p>
    <w:p w:rsidR="003275E7" w:rsidRPr="00733488" w:rsidRDefault="003275E7" w:rsidP="003275E7">
      <w:pPr>
        <w:numPr>
          <w:ilvl w:val="0"/>
          <w:numId w:val="3"/>
        </w:numPr>
        <w:tabs>
          <w:tab w:val="left" w:pos="1418"/>
          <w:tab w:val="left" w:pos="1985"/>
        </w:tabs>
        <w:jc w:val="both"/>
        <w:rPr>
          <w:bCs/>
          <w:sz w:val="24"/>
          <w:szCs w:val="24"/>
        </w:rPr>
      </w:pPr>
      <w:r w:rsidRPr="00733488">
        <w:rPr>
          <w:bCs/>
          <w:sz w:val="24"/>
          <w:szCs w:val="24"/>
        </w:rPr>
        <w:t>при оформлении Заявки указать причину обращения и имеющиеся неисправности для устранения их Исполнителем;</w:t>
      </w:r>
    </w:p>
    <w:p w:rsidR="003275E7" w:rsidRPr="00733488" w:rsidRDefault="003275E7" w:rsidP="003275E7">
      <w:pPr>
        <w:numPr>
          <w:ilvl w:val="0"/>
          <w:numId w:val="3"/>
        </w:numPr>
        <w:tabs>
          <w:tab w:val="left" w:pos="1418"/>
        </w:tabs>
        <w:jc w:val="both"/>
        <w:rPr>
          <w:bCs/>
          <w:sz w:val="24"/>
          <w:szCs w:val="24"/>
        </w:rPr>
      </w:pPr>
      <w:r w:rsidRPr="00733488">
        <w:rPr>
          <w:sz w:val="24"/>
          <w:szCs w:val="24"/>
        </w:rPr>
        <w:t>надлежащим образом принять и оплатить все выполненные Исполнителем работы (услуги), а также стоимость запасных частей и материалов в рамках условий настоящего Договора согласно двухсторонне оформленному Заказ-наряду;</w:t>
      </w:r>
    </w:p>
    <w:p w:rsidR="003275E7" w:rsidRPr="00733488" w:rsidRDefault="003275E7" w:rsidP="003275E7">
      <w:pPr>
        <w:numPr>
          <w:ilvl w:val="0"/>
          <w:numId w:val="3"/>
        </w:numPr>
        <w:tabs>
          <w:tab w:val="left" w:pos="1418"/>
        </w:tabs>
        <w:jc w:val="both"/>
        <w:rPr>
          <w:bCs/>
          <w:sz w:val="24"/>
          <w:szCs w:val="24"/>
        </w:rPr>
      </w:pPr>
      <w:r w:rsidRPr="00733488">
        <w:rPr>
          <w:sz w:val="24"/>
          <w:szCs w:val="24"/>
        </w:rPr>
        <w:lastRenderedPageBreak/>
        <w:t>в случае согласованного отказа от оказания сервисных услуг Заказчик обязуется забрать принадлежащие ему автотранспортные средства в течение</w:t>
      </w:r>
      <w:r w:rsidRPr="00733488">
        <w:rPr>
          <w:noProof/>
          <w:sz w:val="24"/>
          <w:szCs w:val="24"/>
        </w:rPr>
        <w:t xml:space="preserve"> одного рабочего дня</w:t>
      </w:r>
      <w:r w:rsidRPr="00733488">
        <w:rPr>
          <w:sz w:val="24"/>
          <w:szCs w:val="24"/>
        </w:rPr>
        <w:t xml:space="preserve"> с момента уведомления (в письменной, устной форме, телефонограммы и</w:t>
      </w:r>
      <w:r w:rsidRPr="00733488">
        <w:rPr>
          <w:noProof/>
          <w:sz w:val="24"/>
          <w:szCs w:val="24"/>
        </w:rPr>
        <w:t xml:space="preserve"> т.п.)</w:t>
      </w:r>
      <w:r w:rsidRPr="00733488">
        <w:rPr>
          <w:sz w:val="24"/>
          <w:szCs w:val="24"/>
        </w:rPr>
        <w:t xml:space="preserve"> от Исполнителя. При этом Заказчик оплачивает Исполнителю, фактически оказанные сервисные услуги (произведенные работы), в том числе диагностические и иные предварительные услуги (работы).</w:t>
      </w:r>
    </w:p>
    <w:p w:rsidR="003275E7" w:rsidRPr="00733488" w:rsidRDefault="003275E7" w:rsidP="003275E7">
      <w:pPr>
        <w:numPr>
          <w:ilvl w:val="0"/>
          <w:numId w:val="3"/>
        </w:numPr>
        <w:tabs>
          <w:tab w:val="left" w:pos="1418"/>
        </w:tabs>
        <w:jc w:val="both"/>
        <w:rPr>
          <w:bCs/>
          <w:sz w:val="24"/>
          <w:szCs w:val="24"/>
        </w:rPr>
      </w:pPr>
      <w:r w:rsidRPr="00733488">
        <w:rPr>
          <w:sz w:val="24"/>
          <w:szCs w:val="24"/>
        </w:rPr>
        <w:t>Принять автомобиль в течение 2 (двух) дней со дня  уведомления  Исполнителем об окончании работ.</w:t>
      </w:r>
    </w:p>
    <w:p w:rsidR="003275E7" w:rsidRPr="00733488" w:rsidRDefault="003275E7" w:rsidP="003275E7">
      <w:pPr>
        <w:tabs>
          <w:tab w:val="left" w:pos="1418"/>
        </w:tabs>
        <w:jc w:val="both"/>
        <w:rPr>
          <w:bCs/>
          <w:color w:val="000000"/>
          <w:sz w:val="24"/>
          <w:szCs w:val="24"/>
        </w:rPr>
      </w:pPr>
    </w:p>
    <w:p w:rsidR="003275E7" w:rsidRPr="00733488" w:rsidRDefault="003275E7" w:rsidP="003275E7">
      <w:pPr>
        <w:numPr>
          <w:ilvl w:val="0"/>
          <w:numId w:val="1"/>
        </w:numPr>
        <w:tabs>
          <w:tab w:val="left" w:pos="1418"/>
        </w:tabs>
        <w:jc w:val="center"/>
        <w:rPr>
          <w:b/>
          <w:bCs/>
          <w:color w:val="000000"/>
          <w:sz w:val="24"/>
          <w:szCs w:val="24"/>
        </w:rPr>
      </w:pPr>
      <w:r w:rsidRPr="00733488">
        <w:rPr>
          <w:b/>
          <w:bCs/>
          <w:color w:val="000000"/>
          <w:sz w:val="24"/>
          <w:szCs w:val="24"/>
        </w:rPr>
        <w:t>УСЛОВИЯ И ПОРЯДОК РАСЧЕТОВ</w:t>
      </w:r>
    </w:p>
    <w:p w:rsidR="003275E7" w:rsidRPr="00733488" w:rsidRDefault="003275E7" w:rsidP="003275E7">
      <w:pPr>
        <w:tabs>
          <w:tab w:val="num" w:pos="792"/>
          <w:tab w:val="left" w:pos="1418"/>
        </w:tabs>
        <w:ind w:firstLine="357"/>
        <w:jc w:val="both"/>
        <w:rPr>
          <w:color w:val="000000"/>
          <w:sz w:val="24"/>
          <w:szCs w:val="24"/>
        </w:rPr>
      </w:pPr>
      <w:r w:rsidRPr="00733488">
        <w:rPr>
          <w:color w:val="000000"/>
          <w:sz w:val="24"/>
          <w:szCs w:val="24"/>
        </w:rPr>
        <w:t xml:space="preserve">1. Стоимость работ по ремонту или техническому обслуживанию автомобилей, а также стоимость запасных частей и материалов, используемых в процессе ремонта, определяется согласно прейскуранту Исполнителя в рублях, действующему на момент получения Исполнителем Заявки Заказчика, либо по договорным расценкам, не предусмотренные действующим прейскурантом. </w:t>
      </w:r>
    </w:p>
    <w:p w:rsidR="003275E7" w:rsidRPr="00733488" w:rsidRDefault="003275E7" w:rsidP="003275E7">
      <w:pPr>
        <w:tabs>
          <w:tab w:val="num" w:pos="792"/>
          <w:tab w:val="left" w:pos="1418"/>
        </w:tabs>
        <w:ind w:firstLine="357"/>
        <w:jc w:val="both"/>
        <w:rPr>
          <w:color w:val="000000"/>
          <w:sz w:val="24"/>
          <w:szCs w:val="24"/>
        </w:rPr>
      </w:pPr>
      <w:r w:rsidRPr="00733488">
        <w:rPr>
          <w:color w:val="000000"/>
          <w:sz w:val="24"/>
          <w:szCs w:val="24"/>
        </w:rPr>
        <w:t xml:space="preserve">2. </w:t>
      </w:r>
      <w:r w:rsidRPr="00733488">
        <w:rPr>
          <w:sz w:val="24"/>
          <w:szCs w:val="24"/>
        </w:rPr>
        <w:t>Валютой Договора является рубли РФ. Валютой платежа является рубль РФ. Оплата услуг по настоящему Договору осуще</w:t>
      </w:r>
      <w:r w:rsidR="00587A13">
        <w:rPr>
          <w:sz w:val="24"/>
          <w:szCs w:val="24"/>
        </w:rPr>
        <w:t>с</w:t>
      </w:r>
      <w:r w:rsidR="007D3210">
        <w:rPr>
          <w:sz w:val="24"/>
          <w:szCs w:val="24"/>
        </w:rPr>
        <w:t>твляется Заказчиком в течение 3</w:t>
      </w:r>
      <w:r w:rsidR="006B7BA2">
        <w:rPr>
          <w:sz w:val="24"/>
          <w:szCs w:val="24"/>
        </w:rPr>
        <w:t xml:space="preserve"> (</w:t>
      </w:r>
      <w:r w:rsidR="007D3210">
        <w:rPr>
          <w:sz w:val="24"/>
          <w:szCs w:val="24"/>
        </w:rPr>
        <w:t>три</w:t>
      </w:r>
      <w:r w:rsidR="006B7BA2">
        <w:rPr>
          <w:sz w:val="24"/>
          <w:szCs w:val="24"/>
        </w:rPr>
        <w:t>) рабочих</w:t>
      </w:r>
      <w:r w:rsidRPr="00733488">
        <w:rPr>
          <w:sz w:val="24"/>
          <w:szCs w:val="24"/>
        </w:rPr>
        <w:t xml:space="preserve"> дней на расчетный счет, с момента выполнения ремонтных работ и выставления счета (включая стоимость запасных частей, материалов, использованных при ремонте или техническом обслуживании) согласно подписанному 2-х стороннему оформленному Акту выполненных работ.</w:t>
      </w:r>
    </w:p>
    <w:p w:rsidR="003275E7" w:rsidRPr="00733488" w:rsidRDefault="003275E7" w:rsidP="003275E7">
      <w:pPr>
        <w:tabs>
          <w:tab w:val="num" w:pos="792"/>
          <w:tab w:val="left" w:pos="1418"/>
        </w:tabs>
        <w:ind w:firstLine="357"/>
        <w:jc w:val="both"/>
        <w:rPr>
          <w:sz w:val="24"/>
          <w:szCs w:val="24"/>
        </w:rPr>
      </w:pPr>
      <w:r w:rsidRPr="00733488">
        <w:rPr>
          <w:color w:val="000000"/>
          <w:sz w:val="24"/>
          <w:szCs w:val="24"/>
        </w:rPr>
        <w:t xml:space="preserve">3. Датой оплаты счета Заказчиком является дата зачисления денежных средств Заказчика на расчетный счет в банке Исполнителя, либо момент внесения оплаты наличных денежных средств </w:t>
      </w:r>
      <w:r w:rsidRPr="00733488">
        <w:rPr>
          <w:sz w:val="24"/>
          <w:szCs w:val="24"/>
        </w:rPr>
        <w:t>через кассу Исполнителя.</w:t>
      </w:r>
    </w:p>
    <w:p w:rsidR="003275E7" w:rsidRDefault="003275E7" w:rsidP="003275E7">
      <w:pPr>
        <w:tabs>
          <w:tab w:val="num" w:pos="792"/>
          <w:tab w:val="left" w:pos="1418"/>
        </w:tabs>
        <w:ind w:firstLine="357"/>
        <w:jc w:val="both"/>
        <w:rPr>
          <w:color w:val="000000"/>
          <w:sz w:val="24"/>
          <w:szCs w:val="24"/>
        </w:rPr>
      </w:pPr>
      <w:r w:rsidRPr="00733488">
        <w:rPr>
          <w:color w:val="000000"/>
          <w:sz w:val="24"/>
          <w:szCs w:val="24"/>
        </w:rPr>
        <w:t>4. В случае наличия у Заказчика перед Исполнителем задолженности по оплате, денежные средства, перечисляемые им в качестве оплаты стоимости обслуживания транспортных средств, изначально идут на погашение задолженности, независимо от назначения платежа.</w:t>
      </w:r>
    </w:p>
    <w:p w:rsidR="00DF4ACC" w:rsidRPr="00F301F2" w:rsidRDefault="00DF4ACC" w:rsidP="00DF4ACC">
      <w:pPr>
        <w:ind w:firstLine="426"/>
        <w:contextualSpacing/>
        <w:jc w:val="both"/>
        <w:rPr>
          <w:b/>
          <w:color w:val="0D0D0D" w:themeColor="text1" w:themeTint="F2"/>
          <w:sz w:val="24"/>
          <w:szCs w:val="24"/>
        </w:rPr>
      </w:pPr>
      <w:r w:rsidRPr="00F301F2">
        <w:rPr>
          <w:color w:val="0D0D0D" w:themeColor="text1" w:themeTint="F2"/>
          <w:sz w:val="24"/>
          <w:szCs w:val="24"/>
        </w:rPr>
        <w:t>5. В случае оплаты в порядке предоплаты Исполнитель обязан не позднее 5 (пяти) календарных дней с момента поступления предоплаты предоставить Заказчику счет-фактуру на аванс, оформленный в соответствии со ст. 168,169 НК РФ</w:t>
      </w:r>
    </w:p>
    <w:p w:rsidR="00DF4ACC" w:rsidRPr="00F301F2" w:rsidRDefault="00DF4ACC" w:rsidP="00DF4ACC">
      <w:pPr>
        <w:pStyle w:val="a8"/>
        <w:spacing w:after="0" w:line="240" w:lineRule="auto"/>
        <w:ind w:firstLine="426"/>
        <w:contextualSpacing/>
        <w:jc w:val="both"/>
        <w:rPr>
          <w:rFonts w:ascii="Times New Roman" w:hAnsi="Times New Roman"/>
          <w:color w:val="0D0D0D" w:themeColor="text1" w:themeTint="F2"/>
          <w:sz w:val="24"/>
          <w:szCs w:val="24"/>
        </w:rPr>
      </w:pPr>
      <w:r w:rsidRPr="00F301F2">
        <w:rPr>
          <w:rFonts w:ascii="Times New Roman" w:hAnsi="Times New Roman"/>
          <w:color w:val="0D0D0D" w:themeColor="text1" w:themeTint="F2"/>
          <w:sz w:val="24"/>
          <w:szCs w:val="24"/>
        </w:rPr>
        <w:t xml:space="preserve">6. </w:t>
      </w:r>
      <w:proofErr w:type="gramStart"/>
      <w:r w:rsidRPr="00F301F2">
        <w:rPr>
          <w:rFonts w:ascii="Times New Roman" w:hAnsi="Times New Roman"/>
          <w:color w:val="0D0D0D" w:themeColor="text1" w:themeTint="F2"/>
          <w:sz w:val="24"/>
          <w:szCs w:val="24"/>
        </w:rPr>
        <w:t>Предусмотренные</w:t>
      </w:r>
      <w:proofErr w:type="gramEnd"/>
      <w:r w:rsidRPr="00F301F2">
        <w:rPr>
          <w:rFonts w:ascii="Times New Roman" w:hAnsi="Times New Roman"/>
          <w:color w:val="0D0D0D" w:themeColor="text1" w:themeTint="F2"/>
          <w:sz w:val="24"/>
          <w:szCs w:val="24"/>
        </w:rPr>
        <w:t xml:space="preserve"> статьей 317.1. Гражданского кодекса Российской Федерации, проценты за любые денежные операции сторонами и другие проценты за пользование денежными средствами, начислению по настоящему Договору не подлежат и сторонами друг другу не уплачиваются.</w:t>
      </w:r>
    </w:p>
    <w:p w:rsidR="00DF4ACC" w:rsidRPr="00733488" w:rsidRDefault="00DF4ACC" w:rsidP="003275E7">
      <w:pPr>
        <w:tabs>
          <w:tab w:val="num" w:pos="792"/>
          <w:tab w:val="left" w:pos="1418"/>
        </w:tabs>
        <w:ind w:firstLine="357"/>
        <w:jc w:val="both"/>
        <w:rPr>
          <w:color w:val="000000"/>
          <w:sz w:val="24"/>
          <w:szCs w:val="24"/>
        </w:rPr>
      </w:pPr>
    </w:p>
    <w:p w:rsidR="003275E7" w:rsidRPr="00733488" w:rsidRDefault="003275E7" w:rsidP="003275E7">
      <w:pPr>
        <w:tabs>
          <w:tab w:val="left" w:pos="1418"/>
        </w:tabs>
        <w:rPr>
          <w:b/>
          <w:bCs/>
          <w:color w:val="000000"/>
          <w:sz w:val="24"/>
          <w:szCs w:val="24"/>
        </w:rPr>
      </w:pPr>
    </w:p>
    <w:p w:rsidR="003275E7" w:rsidRPr="00733488" w:rsidRDefault="003275E7" w:rsidP="003275E7">
      <w:pPr>
        <w:tabs>
          <w:tab w:val="left" w:pos="1418"/>
        </w:tabs>
        <w:jc w:val="center"/>
        <w:rPr>
          <w:b/>
          <w:bCs/>
          <w:color w:val="000000"/>
          <w:sz w:val="24"/>
          <w:szCs w:val="24"/>
        </w:rPr>
      </w:pPr>
      <w:r w:rsidRPr="00733488">
        <w:rPr>
          <w:b/>
          <w:bCs/>
          <w:color w:val="000000"/>
          <w:sz w:val="24"/>
          <w:szCs w:val="24"/>
        </w:rPr>
        <w:t>5. ГАРАНТИЯ КАЧЕСТВА</w:t>
      </w:r>
    </w:p>
    <w:p w:rsidR="003275E7" w:rsidRPr="00733488" w:rsidRDefault="003275E7" w:rsidP="003275E7">
      <w:pPr>
        <w:tabs>
          <w:tab w:val="left" w:pos="1418"/>
          <w:tab w:val="num" w:pos="2291"/>
        </w:tabs>
        <w:ind w:firstLine="357"/>
        <w:jc w:val="both"/>
        <w:rPr>
          <w:color w:val="000000"/>
          <w:sz w:val="24"/>
          <w:szCs w:val="24"/>
        </w:rPr>
      </w:pPr>
      <w:r w:rsidRPr="00733488">
        <w:rPr>
          <w:bCs/>
          <w:color w:val="000000"/>
          <w:sz w:val="24"/>
          <w:szCs w:val="24"/>
        </w:rPr>
        <w:t xml:space="preserve">1. </w:t>
      </w:r>
      <w:r w:rsidRPr="00733488">
        <w:rPr>
          <w:color w:val="000000"/>
          <w:sz w:val="24"/>
          <w:szCs w:val="24"/>
        </w:rPr>
        <w:t>Гарантия на выполненные работы составляет 30 календарных дней, с момента подписания Акта выполненных работ Заказчиком при условии соблюдения Заказчиком Инструкции по эксплуатации автомобиля.</w:t>
      </w:r>
    </w:p>
    <w:p w:rsidR="003275E7" w:rsidRPr="00733488" w:rsidRDefault="003275E7" w:rsidP="003275E7">
      <w:pPr>
        <w:tabs>
          <w:tab w:val="left" w:pos="1418"/>
          <w:tab w:val="num" w:pos="2291"/>
        </w:tabs>
        <w:ind w:firstLine="357"/>
        <w:jc w:val="both"/>
        <w:rPr>
          <w:color w:val="000000"/>
          <w:sz w:val="24"/>
          <w:szCs w:val="24"/>
        </w:rPr>
      </w:pPr>
      <w:r w:rsidRPr="00733488">
        <w:rPr>
          <w:color w:val="000000"/>
          <w:sz w:val="24"/>
          <w:szCs w:val="24"/>
        </w:rPr>
        <w:t>Гарантийные обязательства на работы выполняются</w:t>
      </w:r>
      <w:r w:rsidRPr="00733488">
        <w:rPr>
          <w:sz w:val="24"/>
          <w:szCs w:val="24"/>
        </w:rPr>
        <w:t xml:space="preserve"> Исполнителем</w:t>
      </w:r>
      <w:r w:rsidRPr="00733488">
        <w:rPr>
          <w:color w:val="000000"/>
          <w:sz w:val="24"/>
          <w:szCs w:val="24"/>
        </w:rPr>
        <w:t xml:space="preserve"> только при предъявлении акта приемки автомобиля и техпаспорта (доверенности). </w:t>
      </w:r>
    </w:p>
    <w:p w:rsidR="003275E7" w:rsidRPr="00733488" w:rsidRDefault="003275E7" w:rsidP="003275E7">
      <w:pPr>
        <w:tabs>
          <w:tab w:val="left" w:pos="1418"/>
          <w:tab w:val="num" w:pos="2291"/>
        </w:tabs>
        <w:ind w:firstLine="357"/>
        <w:jc w:val="both"/>
        <w:rPr>
          <w:color w:val="000000"/>
          <w:sz w:val="24"/>
          <w:szCs w:val="24"/>
        </w:rPr>
      </w:pPr>
      <w:r w:rsidRPr="00733488">
        <w:rPr>
          <w:color w:val="000000"/>
          <w:sz w:val="24"/>
          <w:szCs w:val="24"/>
        </w:rPr>
        <w:t>Исполнитель не несет ответственность в гарантийный период за:</w:t>
      </w:r>
    </w:p>
    <w:p w:rsidR="003275E7" w:rsidRPr="00733488" w:rsidRDefault="003275E7" w:rsidP="003275E7">
      <w:pPr>
        <w:numPr>
          <w:ilvl w:val="1"/>
          <w:numId w:val="4"/>
        </w:numPr>
        <w:tabs>
          <w:tab w:val="num" w:pos="1440"/>
        </w:tabs>
        <w:jc w:val="both"/>
        <w:rPr>
          <w:color w:val="000000"/>
          <w:sz w:val="24"/>
          <w:szCs w:val="24"/>
        </w:rPr>
      </w:pPr>
      <w:r w:rsidRPr="00733488">
        <w:rPr>
          <w:color w:val="000000"/>
          <w:sz w:val="24"/>
          <w:szCs w:val="24"/>
        </w:rPr>
        <w:t xml:space="preserve"> естественный износ отдельных элементов, в том числе быстро изнашивающихся;</w:t>
      </w:r>
    </w:p>
    <w:p w:rsidR="003275E7" w:rsidRPr="00733488" w:rsidRDefault="003275E7" w:rsidP="003275E7">
      <w:pPr>
        <w:numPr>
          <w:ilvl w:val="1"/>
          <w:numId w:val="4"/>
        </w:numPr>
        <w:tabs>
          <w:tab w:val="num" w:pos="1440"/>
        </w:tabs>
        <w:jc w:val="both"/>
        <w:rPr>
          <w:color w:val="000000"/>
          <w:sz w:val="24"/>
          <w:szCs w:val="24"/>
        </w:rPr>
      </w:pPr>
      <w:r w:rsidRPr="00733488">
        <w:rPr>
          <w:color w:val="000000"/>
          <w:sz w:val="24"/>
          <w:szCs w:val="24"/>
        </w:rPr>
        <w:t xml:space="preserve"> неисправности, возникшие вследствие неквалифицированного использования поставленного оборудования;</w:t>
      </w:r>
    </w:p>
    <w:p w:rsidR="003275E7" w:rsidRPr="00733488" w:rsidRDefault="003275E7" w:rsidP="003275E7">
      <w:pPr>
        <w:numPr>
          <w:ilvl w:val="1"/>
          <w:numId w:val="4"/>
        </w:numPr>
        <w:tabs>
          <w:tab w:val="num" w:pos="1440"/>
        </w:tabs>
        <w:jc w:val="both"/>
        <w:rPr>
          <w:color w:val="000000"/>
          <w:sz w:val="24"/>
          <w:szCs w:val="24"/>
        </w:rPr>
      </w:pPr>
      <w:r w:rsidRPr="00733488">
        <w:rPr>
          <w:color w:val="000000"/>
          <w:sz w:val="24"/>
          <w:szCs w:val="24"/>
        </w:rPr>
        <w:t>на неоригинальные запасные части – гарантии нет, на запасные части, связанные с электрооборудованием, подачей топлива и системой впрыска – гарантии нет.</w:t>
      </w:r>
    </w:p>
    <w:p w:rsidR="003275E7" w:rsidRPr="00733488" w:rsidRDefault="003275E7" w:rsidP="003275E7">
      <w:pPr>
        <w:numPr>
          <w:ilvl w:val="1"/>
          <w:numId w:val="4"/>
        </w:numPr>
        <w:tabs>
          <w:tab w:val="num" w:pos="1440"/>
        </w:tabs>
        <w:jc w:val="both"/>
        <w:rPr>
          <w:color w:val="000000"/>
          <w:sz w:val="24"/>
          <w:szCs w:val="24"/>
        </w:rPr>
      </w:pPr>
      <w:r w:rsidRPr="00733488">
        <w:rPr>
          <w:color w:val="000000"/>
          <w:sz w:val="24"/>
          <w:szCs w:val="24"/>
        </w:rPr>
        <w:t xml:space="preserve"> оригинальные запасные части, установленные Исполнителем в процессе ремонта, были заменены нестандартными запасными частями, либо подвергались разборке или ремонту без участия и уведомления Исполнителя.</w:t>
      </w:r>
    </w:p>
    <w:p w:rsidR="003275E7" w:rsidRPr="00733488" w:rsidRDefault="003275E7" w:rsidP="003275E7">
      <w:pPr>
        <w:numPr>
          <w:ilvl w:val="0"/>
          <w:numId w:val="5"/>
        </w:numPr>
        <w:tabs>
          <w:tab w:val="left" w:pos="1418"/>
          <w:tab w:val="num" w:pos="2291"/>
        </w:tabs>
        <w:jc w:val="both"/>
        <w:rPr>
          <w:color w:val="000000"/>
          <w:sz w:val="24"/>
          <w:szCs w:val="24"/>
        </w:rPr>
      </w:pPr>
      <w:r w:rsidRPr="00733488">
        <w:rPr>
          <w:color w:val="000000"/>
          <w:sz w:val="24"/>
          <w:szCs w:val="24"/>
        </w:rPr>
        <w:lastRenderedPageBreak/>
        <w:t>В случае установки запасных частей и материалов, предоставленных Заказчиком, Исполнитель несет ответственность только за качество выполненных ремонтных работ.</w:t>
      </w:r>
    </w:p>
    <w:p w:rsidR="003275E7" w:rsidRPr="00733488" w:rsidRDefault="003275E7" w:rsidP="003275E7">
      <w:pPr>
        <w:tabs>
          <w:tab w:val="left" w:pos="1418"/>
          <w:tab w:val="num" w:pos="2291"/>
        </w:tabs>
        <w:jc w:val="both"/>
        <w:rPr>
          <w:color w:val="000000"/>
          <w:sz w:val="24"/>
          <w:szCs w:val="24"/>
        </w:rPr>
      </w:pPr>
    </w:p>
    <w:p w:rsidR="003275E7" w:rsidRPr="00733488" w:rsidRDefault="003275E7" w:rsidP="003275E7">
      <w:pPr>
        <w:tabs>
          <w:tab w:val="left" w:pos="1418"/>
        </w:tabs>
        <w:ind w:left="360"/>
        <w:jc w:val="center"/>
        <w:rPr>
          <w:b/>
          <w:color w:val="000000"/>
          <w:sz w:val="24"/>
          <w:szCs w:val="24"/>
        </w:rPr>
      </w:pPr>
      <w:r w:rsidRPr="00733488">
        <w:rPr>
          <w:b/>
          <w:color w:val="000000"/>
          <w:sz w:val="24"/>
          <w:szCs w:val="24"/>
        </w:rPr>
        <w:t>6. ОТВЕТСТВЕННОСТЬ СТОРОН</w:t>
      </w:r>
    </w:p>
    <w:p w:rsidR="003275E7" w:rsidRPr="00733488" w:rsidRDefault="003275E7" w:rsidP="003275E7">
      <w:pPr>
        <w:tabs>
          <w:tab w:val="left" w:pos="1418"/>
        </w:tabs>
        <w:ind w:firstLine="357"/>
        <w:jc w:val="both"/>
        <w:rPr>
          <w:b/>
          <w:color w:val="000000"/>
          <w:sz w:val="24"/>
          <w:szCs w:val="24"/>
        </w:rPr>
      </w:pPr>
      <w:r w:rsidRPr="00733488">
        <w:rPr>
          <w:color w:val="000000"/>
          <w:sz w:val="24"/>
          <w:szCs w:val="24"/>
        </w:rPr>
        <w:t>1. В случае невыполнения или ненадлежащего выполнения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w:t>
      </w:r>
    </w:p>
    <w:p w:rsidR="003275E7" w:rsidRPr="00733488" w:rsidRDefault="003275E7" w:rsidP="003275E7">
      <w:pPr>
        <w:tabs>
          <w:tab w:val="left" w:pos="1418"/>
        </w:tabs>
        <w:ind w:firstLine="357"/>
        <w:jc w:val="both"/>
        <w:rPr>
          <w:b/>
          <w:color w:val="000000"/>
          <w:sz w:val="24"/>
          <w:szCs w:val="24"/>
        </w:rPr>
      </w:pPr>
      <w:r w:rsidRPr="00733488">
        <w:rPr>
          <w:color w:val="000000"/>
          <w:sz w:val="24"/>
          <w:szCs w:val="24"/>
        </w:rPr>
        <w:t>2.</w:t>
      </w:r>
      <w:r w:rsidRPr="00733488">
        <w:rPr>
          <w:b/>
          <w:color w:val="000000"/>
          <w:sz w:val="24"/>
          <w:szCs w:val="24"/>
        </w:rPr>
        <w:t xml:space="preserve"> </w:t>
      </w:r>
      <w:r w:rsidRPr="00733488">
        <w:rPr>
          <w:color w:val="000000"/>
          <w:sz w:val="24"/>
          <w:szCs w:val="24"/>
        </w:rPr>
        <w:t>В случае, если между Заказчиком и Исполнителем в течение гарантийного срока возникнут неразрешимые споры относительно качества, стоимости ремонтных работ, характера неисправностей, степени вины той или иной Стороны в произошедших поломках и возникших дефектах, Стороны имеют право направить транспортное средство на экспертизу или диагностирование в органы по сертификации услуг в сфере технического обслуживания и ремонта автотранспортных средств. Сторона, установленная виновной, по результатам проведенной экспертизы, несет расходы по оплате самой экспертизы и устранении неисправностей.</w:t>
      </w:r>
    </w:p>
    <w:p w:rsidR="003275E7" w:rsidRPr="00733488" w:rsidRDefault="003275E7" w:rsidP="003275E7">
      <w:pPr>
        <w:tabs>
          <w:tab w:val="left" w:pos="1418"/>
        </w:tabs>
        <w:ind w:firstLine="357"/>
        <w:jc w:val="both"/>
        <w:rPr>
          <w:b/>
          <w:color w:val="000000"/>
          <w:sz w:val="24"/>
          <w:szCs w:val="24"/>
        </w:rPr>
      </w:pPr>
      <w:r w:rsidRPr="00733488">
        <w:rPr>
          <w:color w:val="000000"/>
          <w:sz w:val="24"/>
          <w:szCs w:val="24"/>
        </w:rPr>
        <w:t>3.</w:t>
      </w:r>
      <w:r w:rsidRPr="00733488">
        <w:rPr>
          <w:b/>
          <w:color w:val="000000"/>
          <w:sz w:val="24"/>
          <w:szCs w:val="24"/>
        </w:rPr>
        <w:t xml:space="preserve"> </w:t>
      </w:r>
      <w:r w:rsidRPr="00733488">
        <w:rPr>
          <w:color w:val="000000"/>
          <w:sz w:val="24"/>
          <w:szCs w:val="24"/>
        </w:rPr>
        <w:t>В случае не прибытия Заказчика для получения транспортного средства, после полной оплаты произведенного ремонта или технического обслуживания через один рабочий день, Исполнитель вправе отправить автотранспортное средство на платную стоянку за территорией сервисной мастерской. Услуги платной парковки автомобиля оплачиваются Заказчиком отдельно, согласно дополнительному Счету.</w:t>
      </w:r>
    </w:p>
    <w:p w:rsidR="003275E7" w:rsidRPr="00F301F2" w:rsidRDefault="003275E7" w:rsidP="003275E7">
      <w:pPr>
        <w:tabs>
          <w:tab w:val="left" w:pos="1418"/>
        </w:tabs>
        <w:ind w:firstLine="357"/>
        <w:jc w:val="both"/>
        <w:rPr>
          <w:color w:val="0D0D0D" w:themeColor="text1" w:themeTint="F2"/>
          <w:sz w:val="24"/>
          <w:szCs w:val="24"/>
        </w:rPr>
      </w:pPr>
      <w:r w:rsidRPr="000A0360">
        <w:rPr>
          <w:sz w:val="24"/>
          <w:szCs w:val="24"/>
        </w:rPr>
        <w:t>4.</w:t>
      </w:r>
      <w:r w:rsidRPr="000A0360">
        <w:rPr>
          <w:b/>
          <w:sz w:val="24"/>
          <w:szCs w:val="24"/>
        </w:rPr>
        <w:t xml:space="preserve"> </w:t>
      </w:r>
      <w:r w:rsidRPr="000A0360">
        <w:rPr>
          <w:sz w:val="24"/>
          <w:szCs w:val="24"/>
        </w:rPr>
        <w:t>В случае несвоевременной оплаты Заказчиком оказанных Исполнителем услуг, Заказчик обязан, уплатить неустойку в размере 0,1 % от суммы указанной в счете за каждый день просрочки оплаты, начиная с моме</w:t>
      </w:r>
      <w:r w:rsidR="000A0360" w:rsidRPr="000A0360">
        <w:rPr>
          <w:sz w:val="24"/>
          <w:szCs w:val="24"/>
        </w:rPr>
        <w:t>нта возникновения задолже</w:t>
      </w:r>
      <w:r w:rsidR="000A0360" w:rsidRPr="00F301F2">
        <w:rPr>
          <w:color w:val="0D0D0D" w:themeColor="text1" w:themeTint="F2"/>
          <w:sz w:val="24"/>
          <w:szCs w:val="24"/>
        </w:rPr>
        <w:t>нности, но не более 10% от этой суммы.</w:t>
      </w:r>
    </w:p>
    <w:p w:rsidR="000A0360" w:rsidRPr="00F301F2" w:rsidRDefault="000A0360" w:rsidP="000A0360">
      <w:pPr>
        <w:tabs>
          <w:tab w:val="left" w:pos="1418"/>
        </w:tabs>
        <w:ind w:firstLine="357"/>
        <w:jc w:val="both"/>
        <w:rPr>
          <w:color w:val="0D0D0D" w:themeColor="text1" w:themeTint="F2"/>
          <w:sz w:val="24"/>
          <w:szCs w:val="24"/>
        </w:rPr>
      </w:pPr>
      <w:r w:rsidRPr="00F301F2">
        <w:rPr>
          <w:color w:val="0D0D0D" w:themeColor="text1" w:themeTint="F2"/>
          <w:sz w:val="24"/>
          <w:szCs w:val="24"/>
        </w:rPr>
        <w:t xml:space="preserve">5. В случае просрочки оказания услуг Исполнителем, последний обязан уплатить Заказчику неустойку в размере 0,1% </w:t>
      </w:r>
      <w:r w:rsidR="00DF4ACC" w:rsidRPr="00F301F2">
        <w:rPr>
          <w:color w:val="0D0D0D" w:themeColor="text1" w:themeTint="F2"/>
          <w:sz w:val="24"/>
          <w:szCs w:val="24"/>
        </w:rPr>
        <w:t xml:space="preserve"> </w:t>
      </w:r>
      <w:r w:rsidRPr="00F301F2">
        <w:rPr>
          <w:color w:val="0D0D0D" w:themeColor="text1" w:themeTint="F2"/>
          <w:sz w:val="24"/>
          <w:szCs w:val="24"/>
        </w:rPr>
        <w:t xml:space="preserve">от </w:t>
      </w:r>
      <w:r w:rsidR="00DF4ACC" w:rsidRPr="00F301F2">
        <w:rPr>
          <w:color w:val="0D0D0D" w:themeColor="text1" w:themeTint="F2"/>
          <w:sz w:val="24"/>
          <w:szCs w:val="24"/>
        </w:rPr>
        <w:t xml:space="preserve"> </w:t>
      </w:r>
      <w:r w:rsidRPr="00F301F2">
        <w:rPr>
          <w:color w:val="0D0D0D" w:themeColor="text1" w:themeTint="F2"/>
          <w:sz w:val="24"/>
          <w:szCs w:val="24"/>
        </w:rPr>
        <w:t>суммы указанной в счете за каждый день просрочки оказания услуги, но не более 10% от этой суммы.</w:t>
      </w:r>
    </w:p>
    <w:p w:rsidR="003275E7" w:rsidRPr="00733488" w:rsidRDefault="000A0360" w:rsidP="003275E7">
      <w:pPr>
        <w:tabs>
          <w:tab w:val="left" w:pos="1418"/>
        </w:tabs>
        <w:ind w:firstLine="357"/>
        <w:jc w:val="both"/>
        <w:rPr>
          <w:b/>
          <w:color w:val="000000"/>
          <w:sz w:val="24"/>
          <w:szCs w:val="24"/>
        </w:rPr>
      </w:pPr>
      <w:r>
        <w:rPr>
          <w:color w:val="000000"/>
          <w:sz w:val="24"/>
          <w:szCs w:val="24"/>
        </w:rPr>
        <w:t>6</w:t>
      </w:r>
      <w:r w:rsidR="003275E7" w:rsidRPr="00733488">
        <w:rPr>
          <w:color w:val="000000"/>
          <w:sz w:val="24"/>
          <w:szCs w:val="24"/>
        </w:rPr>
        <w:t>. Исполнитель не несет ответственности за вещи и документы, не входящие в стандартную комплектацию автомобиля и не указанные, как переданные, в Акте приемки-сдачи автотранспортного средства.</w:t>
      </w:r>
    </w:p>
    <w:p w:rsidR="003275E7" w:rsidRPr="00733488" w:rsidRDefault="000A0360" w:rsidP="003275E7">
      <w:pPr>
        <w:tabs>
          <w:tab w:val="left" w:pos="1418"/>
        </w:tabs>
        <w:ind w:firstLine="357"/>
        <w:jc w:val="both"/>
        <w:rPr>
          <w:color w:val="000000"/>
          <w:sz w:val="24"/>
          <w:szCs w:val="24"/>
        </w:rPr>
      </w:pPr>
      <w:r>
        <w:rPr>
          <w:color w:val="000000"/>
          <w:sz w:val="24"/>
          <w:szCs w:val="24"/>
        </w:rPr>
        <w:t>7</w:t>
      </w:r>
      <w:r w:rsidR="003275E7" w:rsidRPr="00733488">
        <w:rPr>
          <w:color w:val="000000"/>
          <w:sz w:val="24"/>
          <w:szCs w:val="24"/>
        </w:rPr>
        <w:t>.</w:t>
      </w:r>
      <w:r w:rsidR="003275E7" w:rsidRPr="00733488">
        <w:rPr>
          <w:b/>
          <w:color w:val="000000"/>
          <w:sz w:val="24"/>
          <w:szCs w:val="24"/>
        </w:rPr>
        <w:t xml:space="preserve"> </w:t>
      </w:r>
      <w:r w:rsidR="003275E7" w:rsidRPr="00733488">
        <w:rPr>
          <w:color w:val="000000"/>
          <w:sz w:val="24"/>
          <w:szCs w:val="24"/>
        </w:rPr>
        <w:t>Исполнитель несет ответственность за своевременное и качественное выполнение работ по настоящему Договору в соответствии с согласованными с Заказчиком сроками и объемом работ.</w:t>
      </w:r>
    </w:p>
    <w:p w:rsidR="003275E7" w:rsidRPr="00733488" w:rsidRDefault="000A0360" w:rsidP="003275E7">
      <w:pPr>
        <w:ind w:left="360"/>
        <w:jc w:val="both"/>
        <w:rPr>
          <w:sz w:val="24"/>
          <w:szCs w:val="24"/>
        </w:rPr>
      </w:pPr>
      <w:r>
        <w:rPr>
          <w:sz w:val="24"/>
          <w:szCs w:val="24"/>
        </w:rPr>
        <w:t>8</w:t>
      </w:r>
      <w:r w:rsidR="003275E7" w:rsidRPr="00733488">
        <w:rPr>
          <w:sz w:val="24"/>
          <w:szCs w:val="24"/>
        </w:rPr>
        <w:t>. За несвоевременное исполнение обязанности, предусмотренной абзацем 3 п. 7 настоящего Договора,  Заказчик обязан оплатить хранение автомобиля из расчета 100 (сто) рублей</w:t>
      </w:r>
      <w:r w:rsidR="003275E7" w:rsidRPr="00733488">
        <w:rPr>
          <w:iCs/>
          <w:sz w:val="24"/>
          <w:szCs w:val="24"/>
        </w:rPr>
        <w:t xml:space="preserve"> за сутки хранения.</w:t>
      </w:r>
    </w:p>
    <w:p w:rsidR="003275E7" w:rsidRPr="00733488" w:rsidRDefault="003275E7" w:rsidP="003275E7">
      <w:pPr>
        <w:tabs>
          <w:tab w:val="left" w:pos="1418"/>
          <w:tab w:val="num" w:pos="2291"/>
        </w:tabs>
        <w:ind w:left="357" w:firstLine="357"/>
        <w:jc w:val="center"/>
        <w:rPr>
          <w:b/>
          <w:color w:val="000000"/>
          <w:sz w:val="24"/>
          <w:szCs w:val="24"/>
        </w:rPr>
      </w:pPr>
    </w:p>
    <w:p w:rsidR="003275E7" w:rsidRPr="00733488" w:rsidRDefault="003275E7" w:rsidP="003275E7">
      <w:pPr>
        <w:tabs>
          <w:tab w:val="left" w:pos="1418"/>
          <w:tab w:val="left" w:pos="1985"/>
        </w:tabs>
        <w:jc w:val="center"/>
        <w:rPr>
          <w:b/>
          <w:bCs/>
          <w:color w:val="000000"/>
          <w:sz w:val="24"/>
          <w:szCs w:val="24"/>
        </w:rPr>
      </w:pPr>
      <w:r w:rsidRPr="00733488">
        <w:rPr>
          <w:b/>
          <w:bCs/>
          <w:color w:val="000000"/>
          <w:sz w:val="24"/>
          <w:szCs w:val="24"/>
        </w:rPr>
        <w:t>7. ПОРЯДОК РАССМОТРЕНИЯ СПОРОВ</w:t>
      </w:r>
    </w:p>
    <w:p w:rsidR="003275E7" w:rsidRPr="00733488" w:rsidRDefault="003275E7" w:rsidP="003275E7">
      <w:pPr>
        <w:ind w:firstLine="357"/>
        <w:jc w:val="both"/>
        <w:rPr>
          <w:color w:val="000000"/>
          <w:sz w:val="24"/>
          <w:szCs w:val="24"/>
        </w:rPr>
      </w:pPr>
      <w:r w:rsidRPr="00733488">
        <w:rPr>
          <w:color w:val="000000"/>
          <w:sz w:val="24"/>
          <w:szCs w:val="24"/>
        </w:rPr>
        <w:t>1. Все споры и разногласия, которые могут возникнуть из настоящего Договора, Стороны будут стремиться разрешить путем переговоров.</w:t>
      </w:r>
    </w:p>
    <w:p w:rsidR="003275E7" w:rsidRPr="00733488" w:rsidRDefault="003275E7" w:rsidP="003275E7">
      <w:pPr>
        <w:ind w:firstLine="357"/>
        <w:jc w:val="both"/>
        <w:rPr>
          <w:color w:val="000000"/>
          <w:sz w:val="24"/>
          <w:szCs w:val="24"/>
        </w:rPr>
      </w:pPr>
      <w:r w:rsidRPr="00733488">
        <w:rPr>
          <w:color w:val="000000"/>
          <w:sz w:val="24"/>
          <w:szCs w:val="24"/>
        </w:rPr>
        <w:t>2. Неурегулированные сторонами разногласия возникающие, при исполнении настоящего договора, в соответствии с действующим законодательством Российской Федерации, подлежат передаче на рассмотрение в Арбитражный суд Республики Татарстан.</w:t>
      </w:r>
    </w:p>
    <w:p w:rsidR="003275E7" w:rsidRPr="00733488" w:rsidRDefault="003275E7" w:rsidP="003275E7">
      <w:pPr>
        <w:ind w:firstLine="357"/>
        <w:rPr>
          <w:color w:val="000000"/>
          <w:sz w:val="24"/>
          <w:szCs w:val="24"/>
        </w:rPr>
      </w:pPr>
    </w:p>
    <w:p w:rsidR="003275E7" w:rsidRPr="00733488" w:rsidRDefault="003275E7" w:rsidP="003275E7">
      <w:pPr>
        <w:ind w:firstLine="357"/>
        <w:jc w:val="center"/>
        <w:rPr>
          <w:b/>
          <w:color w:val="000000"/>
          <w:sz w:val="24"/>
          <w:szCs w:val="24"/>
        </w:rPr>
      </w:pPr>
      <w:r w:rsidRPr="00733488">
        <w:rPr>
          <w:b/>
          <w:color w:val="000000"/>
          <w:sz w:val="24"/>
          <w:szCs w:val="24"/>
        </w:rPr>
        <w:t>8. ФОРС-МАЖОР</w:t>
      </w:r>
    </w:p>
    <w:p w:rsidR="003275E7" w:rsidRPr="00733488" w:rsidRDefault="003275E7" w:rsidP="003275E7">
      <w:pPr>
        <w:pStyle w:val="a3"/>
        <w:tabs>
          <w:tab w:val="left" w:pos="1260"/>
        </w:tabs>
        <w:spacing w:after="0"/>
        <w:ind w:left="0" w:firstLine="357"/>
        <w:jc w:val="both"/>
        <w:rPr>
          <w:bCs/>
          <w:color w:val="000000"/>
          <w:sz w:val="24"/>
          <w:szCs w:val="24"/>
        </w:rPr>
      </w:pPr>
      <w:r w:rsidRPr="00733488">
        <w:rPr>
          <w:color w:val="000000"/>
          <w:sz w:val="24"/>
          <w:szCs w:val="24"/>
        </w:rPr>
        <w:t xml:space="preserve">1. </w:t>
      </w:r>
      <w:r w:rsidRPr="00733488">
        <w:rPr>
          <w:bCs/>
          <w:color w:val="000000"/>
          <w:sz w:val="24"/>
          <w:szCs w:val="24"/>
        </w:rPr>
        <w:t>Сторона, не исполнившая или ненадлежащим образом исполнившая обязательства по настоящему Договору, освобождается от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3275E7" w:rsidRPr="00733488" w:rsidRDefault="003275E7" w:rsidP="003275E7">
      <w:pPr>
        <w:pStyle w:val="a3"/>
        <w:tabs>
          <w:tab w:val="left" w:pos="1260"/>
        </w:tabs>
        <w:spacing w:after="0"/>
        <w:ind w:left="0" w:firstLine="357"/>
        <w:jc w:val="both"/>
        <w:rPr>
          <w:bCs/>
          <w:color w:val="000000"/>
          <w:sz w:val="24"/>
          <w:szCs w:val="24"/>
        </w:rPr>
      </w:pPr>
      <w:r w:rsidRPr="00733488">
        <w:rPr>
          <w:bCs/>
          <w:color w:val="000000"/>
          <w:sz w:val="24"/>
          <w:szCs w:val="24"/>
        </w:rPr>
        <w:lastRenderedPageBreak/>
        <w:t>2. Стороны считают непреодолимой силой внешние чрезвычайные обстоятельства, не существовавшие во время подписания настоящего Договора, возникшие помимо их воли, наступление которых они не могли предвидеть.</w:t>
      </w:r>
    </w:p>
    <w:p w:rsidR="003275E7" w:rsidRPr="00733488" w:rsidRDefault="003275E7" w:rsidP="003275E7">
      <w:pPr>
        <w:pStyle w:val="a3"/>
        <w:tabs>
          <w:tab w:val="left" w:pos="1260"/>
        </w:tabs>
        <w:spacing w:after="0"/>
        <w:ind w:left="0" w:firstLine="357"/>
        <w:jc w:val="both"/>
        <w:rPr>
          <w:bCs/>
          <w:color w:val="000000"/>
          <w:sz w:val="24"/>
          <w:szCs w:val="24"/>
        </w:rPr>
      </w:pPr>
      <w:r w:rsidRPr="00733488">
        <w:rPr>
          <w:bCs/>
          <w:color w:val="000000"/>
          <w:sz w:val="24"/>
          <w:szCs w:val="24"/>
        </w:rPr>
        <w:t>3. Надлежащим доказательством наличия вышеуказанных обстоятельств и их продолжительности будут являться документы соответствующих государственных органов.</w:t>
      </w:r>
    </w:p>
    <w:p w:rsidR="003275E7" w:rsidRPr="00733488" w:rsidRDefault="003275E7" w:rsidP="003275E7">
      <w:pPr>
        <w:pStyle w:val="a3"/>
        <w:tabs>
          <w:tab w:val="left" w:pos="1260"/>
        </w:tabs>
        <w:spacing w:after="0"/>
        <w:ind w:left="0" w:firstLine="357"/>
        <w:jc w:val="both"/>
        <w:rPr>
          <w:bCs/>
          <w:color w:val="000000"/>
          <w:sz w:val="24"/>
          <w:szCs w:val="24"/>
        </w:rPr>
      </w:pPr>
      <w:r w:rsidRPr="00733488">
        <w:rPr>
          <w:bCs/>
          <w:color w:val="000000"/>
          <w:sz w:val="24"/>
          <w:szCs w:val="24"/>
        </w:rPr>
        <w:t>4. Сторона, для которой создалась невозможность исполнения обязательств по настоящему Договору, обязана в срок не позднее 14 дней с момента наступления форс-мажорных обстоятельств уведомить другую Сторону об их наступлении в письменной форме.</w:t>
      </w:r>
    </w:p>
    <w:p w:rsidR="003275E7" w:rsidRPr="00733488" w:rsidRDefault="003275E7" w:rsidP="003275E7">
      <w:pPr>
        <w:pStyle w:val="a3"/>
        <w:tabs>
          <w:tab w:val="left" w:pos="1260"/>
        </w:tabs>
        <w:spacing w:after="0"/>
        <w:ind w:left="0" w:firstLine="357"/>
        <w:jc w:val="both"/>
        <w:rPr>
          <w:bCs/>
          <w:color w:val="000000"/>
          <w:sz w:val="24"/>
          <w:szCs w:val="24"/>
        </w:rPr>
      </w:pPr>
      <w:r w:rsidRPr="00733488">
        <w:rPr>
          <w:bCs/>
          <w:color w:val="000000"/>
          <w:sz w:val="24"/>
          <w:szCs w:val="24"/>
        </w:rPr>
        <w:t>5. При прекращении форс-мажорных обстоятельств Сторона обязана без промедления уведомить другую Сторону об их прекращении в письменной форме. В извещении указывается срок, в который предполагается исполнить обязательства по настоящему Договору.</w:t>
      </w:r>
    </w:p>
    <w:p w:rsidR="003275E7" w:rsidRPr="00733488" w:rsidRDefault="003275E7" w:rsidP="003275E7">
      <w:pPr>
        <w:pStyle w:val="a3"/>
        <w:tabs>
          <w:tab w:val="left" w:pos="1260"/>
        </w:tabs>
        <w:spacing w:after="0"/>
        <w:ind w:left="0" w:firstLine="357"/>
        <w:jc w:val="both"/>
        <w:rPr>
          <w:sz w:val="24"/>
          <w:szCs w:val="24"/>
        </w:rPr>
      </w:pPr>
      <w:r w:rsidRPr="00733488">
        <w:rPr>
          <w:sz w:val="24"/>
          <w:szCs w:val="24"/>
        </w:rPr>
        <w:t>6. С момента наступления форс-мажорных обстоятельств, сроки обязательств по настоящему Договору соразмерно отодвигаются на время действия таких обстоятельств и их последствий.</w:t>
      </w:r>
    </w:p>
    <w:p w:rsidR="003275E7" w:rsidRPr="00733488" w:rsidRDefault="003275E7" w:rsidP="003275E7">
      <w:pPr>
        <w:pStyle w:val="a3"/>
        <w:tabs>
          <w:tab w:val="left" w:pos="1260"/>
        </w:tabs>
        <w:spacing w:after="0"/>
        <w:ind w:left="0" w:firstLine="357"/>
        <w:jc w:val="both"/>
        <w:rPr>
          <w:sz w:val="24"/>
          <w:szCs w:val="24"/>
        </w:rPr>
      </w:pPr>
    </w:p>
    <w:p w:rsidR="003275E7" w:rsidRPr="00733488" w:rsidRDefault="003275E7" w:rsidP="003275E7">
      <w:pPr>
        <w:pStyle w:val="a3"/>
        <w:tabs>
          <w:tab w:val="left" w:pos="1260"/>
        </w:tabs>
        <w:spacing w:after="0"/>
        <w:ind w:left="0" w:firstLine="357"/>
        <w:jc w:val="center"/>
        <w:rPr>
          <w:b/>
          <w:bCs/>
          <w:color w:val="000000"/>
          <w:sz w:val="24"/>
          <w:szCs w:val="24"/>
        </w:rPr>
      </w:pPr>
      <w:r w:rsidRPr="00733488">
        <w:rPr>
          <w:b/>
          <w:bCs/>
          <w:color w:val="000000"/>
          <w:sz w:val="24"/>
          <w:szCs w:val="24"/>
        </w:rPr>
        <w:t>9. СРОК ДЕЙСТВИЯ ДОГОВОРА</w:t>
      </w:r>
    </w:p>
    <w:p w:rsidR="003275E7" w:rsidRPr="00733488" w:rsidRDefault="003275E7" w:rsidP="003275E7">
      <w:pPr>
        <w:tabs>
          <w:tab w:val="left" w:pos="1276"/>
          <w:tab w:val="num" w:pos="1353"/>
          <w:tab w:val="left" w:pos="1418"/>
          <w:tab w:val="left" w:pos="1560"/>
        </w:tabs>
        <w:ind w:firstLine="357"/>
        <w:jc w:val="both"/>
        <w:rPr>
          <w:sz w:val="24"/>
          <w:szCs w:val="24"/>
        </w:rPr>
      </w:pPr>
      <w:r w:rsidRPr="00733488">
        <w:rPr>
          <w:bCs/>
          <w:sz w:val="24"/>
          <w:szCs w:val="24"/>
        </w:rPr>
        <w:t xml:space="preserve">1. </w:t>
      </w:r>
      <w:r w:rsidRPr="00733488">
        <w:rPr>
          <w:sz w:val="24"/>
          <w:szCs w:val="24"/>
        </w:rPr>
        <w:t xml:space="preserve">Настоящий Договор вступает в силу со дня его подписания обеими Сторонами </w:t>
      </w:r>
      <w:r w:rsidR="00D41F90">
        <w:rPr>
          <w:sz w:val="24"/>
          <w:szCs w:val="24"/>
        </w:rPr>
        <w:t>и действует до «__» декабря 20__</w:t>
      </w:r>
      <w:r w:rsidRPr="00733488">
        <w:rPr>
          <w:sz w:val="24"/>
          <w:szCs w:val="24"/>
        </w:rPr>
        <w:t xml:space="preserve"> г. </w:t>
      </w:r>
    </w:p>
    <w:p w:rsidR="003275E7" w:rsidRPr="00733488" w:rsidRDefault="003275E7" w:rsidP="003275E7">
      <w:pPr>
        <w:tabs>
          <w:tab w:val="left" w:pos="1276"/>
          <w:tab w:val="num" w:pos="1353"/>
          <w:tab w:val="left" w:pos="1418"/>
          <w:tab w:val="left" w:pos="1560"/>
        </w:tabs>
        <w:ind w:firstLine="357"/>
        <w:jc w:val="both"/>
        <w:rPr>
          <w:sz w:val="24"/>
          <w:szCs w:val="24"/>
        </w:rPr>
      </w:pPr>
      <w:r w:rsidRPr="00733488">
        <w:rPr>
          <w:sz w:val="24"/>
          <w:szCs w:val="24"/>
        </w:rPr>
        <w:t>2. Каждая из Сторон имеет право досрочного расторжения настоящего Договора в одностороннем порядке путем направления другой стороне письменного уведомления о таком расторжении без указания причин. Такое уведомление направляется другой Стороне за 1 календарный месяц до предполагаемой даты расторжения настоящего Договора, в течение которого урегулируются все взаимные претензии, и производится полный 2х сторонний взаиморасчет.</w:t>
      </w:r>
    </w:p>
    <w:p w:rsidR="003275E7" w:rsidRPr="00733488" w:rsidRDefault="003275E7" w:rsidP="003275E7">
      <w:pPr>
        <w:tabs>
          <w:tab w:val="left" w:pos="1276"/>
          <w:tab w:val="num" w:pos="1353"/>
          <w:tab w:val="left" w:pos="1418"/>
          <w:tab w:val="left" w:pos="1560"/>
        </w:tabs>
        <w:ind w:firstLine="357"/>
        <w:jc w:val="both"/>
        <w:rPr>
          <w:color w:val="000000"/>
          <w:sz w:val="24"/>
          <w:szCs w:val="24"/>
        </w:rPr>
      </w:pPr>
      <w:r w:rsidRPr="00733488">
        <w:rPr>
          <w:sz w:val="24"/>
          <w:szCs w:val="24"/>
        </w:rPr>
        <w:t>3. В случае если в течение 15 дней до окончания срока действия настоящего Договора ни одна из его сторон не заявит о прекращении Договора, то срок действия Договора продлевается на следующий календарный год.</w:t>
      </w:r>
    </w:p>
    <w:p w:rsidR="003275E7" w:rsidRPr="00733488" w:rsidRDefault="003275E7" w:rsidP="003275E7">
      <w:pPr>
        <w:pStyle w:val="a3"/>
        <w:tabs>
          <w:tab w:val="left" w:pos="720"/>
          <w:tab w:val="num" w:pos="1260"/>
          <w:tab w:val="num" w:pos="1860"/>
        </w:tabs>
        <w:ind w:left="0"/>
        <w:rPr>
          <w:bCs/>
          <w:color w:val="000000"/>
          <w:sz w:val="24"/>
          <w:szCs w:val="24"/>
        </w:rPr>
      </w:pPr>
    </w:p>
    <w:p w:rsidR="003275E7" w:rsidRPr="00733488" w:rsidRDefault="003275E7" w:rsidP="003275E7">
      <w:pPr>
        <w:pStyle w:val="a3"/>
        <w:tabs>
          <w:tab w:val="left" w:pos="720"/>
          <w:tab w:val="num" w:pos="1260"/>
          <w:tab w:val="num" w:pos="1860"/>
        </w:tabs>
        <w:ind w:left="0"/>
        <w:rPr>
          <w:bCs/>
          <w:color w:val="000000"/>
          <w:sz w:val="24"/>
          <w:szCs w:val="24"/>
        </w:rPr>
      </w:pPr>
    </w:p>
    <w:p w:rsidR="003275E7" w:rsidRPr="00733488" w:rsidRDefault="003275E7" w:rsidP="003275E7">
      <w:pPr>
        <w:pStyle w:val="a3"/>
        <w:tabs>
          <w:tab w:val="left" w:pos="1260"/>
        </w:tabs>
        <w:spacing w:after="0"/>
        <w:ind w:left="0"/>
        <w:jc w:val="center"/>
        <w:rPr>
          <w:b/>
          <w:bCs/>
          <w:color w:val="000000"/>
          <w:sz w:val="24"/>
          <w:szCs w:val="24"/>
        </w:rPr>
      </w:pPr>
      <w:r w:rsidRPr="00733488">
        <w:rPr>
          <w:b/>
          <w:bCs/>
          <w:color w:val="000000"/>
          <w:sz w:val="24"/>
          <w:szCs w:val="24"/>
        </w:rPr>
        <w:t>10. ПРОЧИЕ УСЛОВИЯ</w:t>
      </w:r>
    </w:p>
    <w:p w:rsidR="003275E7" w:rsidRPr="00733488" w:rsidRDefault="003275E7" w:rsidP="003275E7">
      <w:pPr>
        <w:tabs>
          <w:tab w:val="left" w:pos="1418"/>
        </w:tabs>
        <w:ind w:firstLine="357"/>
        <w:jc w:val="both"/>
        <w:rPr>
          <w:sz w:val="24"/>
          <w:szCs w:val="24"/>
        </w:rPr>
      </w:pPr>
      <w:r w:rsidRPr="00733488">
        <w:rPr>
          <w:sz w:val="24"/>
          <w:szCs w:val="24"/>
        </w:rPr>
        <w:t>1. Данный Договор является персональным для Заказчика. Заказчик не имеет права передавать свои права и обязанности по настоящему Договору третьим лицам без предварительного письменного согласия Исполнителя.</w:t>
      </w:r>
    </w:p>
    <w:p w:rsidR="003275E7" w:rsidRPr="00733488" w:rsidRDefault="003275E7" w:rsidP="003275E7">
      <w:pPr>
        <w:tabs>
          <w:tab w:val="left" w:pos="1418"/>
        </w:tabs>
        <w:ind w:firstLine="357"/>
        <w:jc w:val="both"/>
        <w:rPr>
          <w:bCs/>
          <w:color w:val="000000"/>
          <w:sz w:val="24"/>
          <w:szCs w:val="24"/>
        </w:rPr>
      </w:pPr>
      <w:r w:rsidRPr="00733488">
        <w:rPr>
          <w:sz w:val="24"/>
          <w:szCs w:val="24"/>
        </w:rPr>
        <w:t>2. Изменения и дополнения к настоящему Договору могут быть внесены Сторонами и будут действительны лишь при условии, если они оформлены в виде Дополнительных соглашений, подписаны уполномоченными представителями Сторон и приобщены к Договору в качестве его неотъемлемой части.</w:t>
      </w:r>
    </w:p>
    <w:p w:rsidR="003275E7" w:rsidRPr="00733488" w:rsidRDefault="003275E7" w:rsidP="003275E7">
      <w:pPr>
        <w:tabs>
          <w:tab w:val="left" w:pos="1418"/>
        </w:tabs>
        <w:ind w:firstLine="357"/>
        <w:jc w:val="both"/>
        <w:rPr>
          <w:sz w:val="24"/>
          <w:szCs w:val="24"/>
        </w:rPr>
      </w:pPr>
      <w:r w:rsidRPr="00733488">
        <w:rPr>
          <w:sz w:val="24"/>
          <w:szCs w:val="24"/>
        </w:rPr>
        <w:t>3. Во всем остальном, что не указано в настоящем Договоре, Стороны будут руководствоваться действующим законодательством Российской Федерации.</w:t>
      </w:r>
    </w:p>
    <w:p w:rsidR="003275E7" w:rsidRPr="00733488" w:rsidRDefault="003275E7" w:rsidP="003275E7">
      <w:pPr>
        <w:tabs>
          <w:tab w:val="left" w:pos="1418"/>
        </w:tabs>
        <w:ind w:firstLine="357"/>
        <w:jc w:val="both"/>
        <w:rPr>
          <w:sz w:val="24"/>
          <w:szCs w:val="24"/>
        </w:rPr>
      </w:pPr>
      <w:r w:rsidRPr="00733488">
        <w:rPr>
          <w:sz w:val="24"/>
          <w:szCs w:val="24"/>
        </w:rPr>
        <w:t>4. Со дня подписания Договора обеими Сторонами все предыдущие переговоры в устной или письменной форме и переписка утрачивают силу.</w:t>
      </w:r>
    </w:p>
    <w:p w:rsidR="003275E7" w:rsidRPr="00733488" w:rsidRDefault="003275E7" w:rsidP="003275E7">
      <w:pPr>
        <w:tabs>
          <w:tab w:val="left" w:pos="1418"/>
        </w:tabs>
        <w:ind w:firstLine="357"/>
        <w:jc w:val="both"/>
        <w:rPr>
          <w:bCs/>
          <w:color w:val="000000"/>
          <w:sz w:val="24"/>
          <w:szCs w:val="24"/>
        </w:rPr>
      </w:pPr>
      <w:r w:rsidRPr="00733488">
        <w:rPr>
          <w:sz w:val="24"/>
          <w:szCs w:val="24"/>
        </w:rPr>
        <w:t xml:space="preserve">5. </w:t>
      </w:r>
      <w:r w:rsidRPr="00733488">
        <w:rPr>
          <w:bCs/>
          <w:color w:val="000000"/>
          <w:sz w:val="24"/>
          <w:szCs w:val="24"/>
        </w:rPr>
        <w:t>Настоящий Договор составлен в 2 (двух) экземплярах на русском языке, имеющих одинаковую юридическую силу, по одному подлинному экземпляру для каждой Сторон.</w:t>
      </w:r>
    </w:p>
    <w:p w:rsidR="003275E7" w:rsidRPr="00733488" w:rsidRDefault="003275E7" w:rsidP="003275E7">
      <w:pPr>
        <w:tabs>
          <w:tab w:val="left" w:pos="1418"/>
        </w:tabs>
        <w:ind w:firstLine="357"/>
        <w:jc w:val="both"/>
        <w:rPr>
          <w:bCs/>
          <w:color w:val="000000"/>
          <w:sz w:val="24"/>
          <w:szCs w:val="24"/>
        </w:rPr>
      </w:pPr>
      <w:r w:rsidRPr="00733488">
        <w:rPr>
          <w:bCs/>
          <w:color w:val="000000"/>
          <w:sz w:val="24"/>
          <w:szCs w:val="24"/>
        </w:rPr>
        <w:t xml:space="preserve">6. Финансовая и коммерческая информация, связанная с настоящим Договором, является конфиденциальной и не подлежат разглашению Сторонами. Стороны принимают все разумные и зависящие от них меры для предотвращения разглашения такой информации третьим </w:t>
      </w:r>
      <w:proofErr w:type="gramStart"/>
      <w:r w:rsidRPr="00733488">
        <w:rPr>
          <w:bCs/>
          <w:color w:val="000000"/>
          <w:sz w:val="24"/>
          <w:szCs w:val="24"/>
        </w:rPr>
        <w:t>лицам</w:t>
      </w:r>
      <w:proofErr w:type="gramEnd"/>
      <w:r w:rsidRPr="00733488">
        <w:rPr>
          <w:bCs/>
          <w:color w:val="000000"/>
          <w:sz w:val="24"/>
          <w:szCs w:val="24"/>
        </w:rPr>
        <w:t xml:space="preserve"> и оно может иметь место лишь в случаях, установленных законодательством Российской Федерации.</w:t>
      </w:r>
    </w:p>
    <w:p w:rsidR="003275E7" w:rsidRPr="00733488" w:rsidRDefault="003275E7" w:rsidP="003275E7">
      <w:pPr>
        <w:pStyle w:val="a6"/>
        <w:numPr>
          <w:ilvl w:val="0"/>
          <w:numId w:val="2"/>
        </w:numPr>
        <w:tabs>
          <w:tab w:val="left" w:pos="1418"/>
        </w:tabs>
        <w:jc w:val="both"/>
        <w:rPr>
          <w:bCs/>
          <w:sz w:val="24"/>
          <w:szCs w:val="24"/>
        </w:rPr>
      </w:pPr>
      <w:r w:rsidRPr="00733488">
        <w:rPr>
          <w:bCs/>
          <w:sz w:val="24"/>
          <w:szCs w:val="24"/>
        </w:rPr>
        <w:lastRenderedPageBreak/>
        <w:t>К настоящему Договору прилагаются:</w:t>
      </w:r>
    </w:p>
    <w:p w:rsidR="003275E7" w:rsidRPr="00733488" w:rsidRDefault="003275E7" w:rsidP="003275E7">
      <w:pPr>
        <w:pStyle w:val="a6"/>
        <w:tabs>
          <w:tab w:val="left" w:pos="1418"/>
        </w:tabs>
        <w:jc w:val="both"/>
        <w:rPr>
          <w:bCs/>
          <w:sz w:val="24"/>
          <w:szCs w:val="24"/>
        </w:rPr>
      </w:pPr>
      <w:r w:rsidRPr="00733488">
        <w:rPr>
          <w:bCs/>
          <w:sz w:val="24"/>
          <w:szCs w:val="24"/>
        </w:rPr>
        <w:t xml:space="preserve">    Приложение №1 – Перечень автомобилей Заказчика.</w:t>
      </w:r>
    </w:p>
    <w:p w:rsidR="003275E7" w:rsidRPr="00733488" w:rsidRDefault="003275E7" w:rsidP="003275E7">
      <w:pPr>
        <w:pStyle w:val="a6"/>
        <w:tabs>
          <w:tab w:val="left" w:pos="1418"/>
        </w:tabs>
        <w:jc w:val="both"/>
        <w:rPr>
          <w:bCs/>
          <w:sz w:val="24"/>
          <w:szCs w:val="24"/>
        </w:rPr>
      </w:pPr>
      <w:r w:rsidRPr="00733488">
        <w:rPr>
          <w:bCs/>
          <w:sz w:val="24"/>
          <w:szCs w:val="24"/>
        </w:rPr>
        <w:t xml:space="preserve">    Приложение №2 – Прейскурант Исполнителя.</w:t>
      </w:r>
    </w:p>
    <w:p w:rsidR="003275E7" w:rsidRPr="00733488" w:rsidRDefault="003275E7" w:rsidP="003275E7">
      <w:pPr>
        <w:pStyle w:val="a6"/>
        <w:tabs>
          <w:tab w:val="left" w:pos="1418"/>
        </w:tabs>
        <w:jc w:val="both"/>
        <w:rPr>
          <w:bCs/>
          <w:sz w:val="24"/>
          <w:szCs w:val="24"/>
        </w:rPr>
      </w:pPr>
    </w:p>
    <w:p w:rsidR="003275E7" w:rsidRDefault="003275E7" w:rsidP="003275E7">
      <w:pPr>
        <w:tabs>
          <w:tab w:val="left" w:pos="1418"/>
        </w:tabs>
        <w:jc w:val="both"/>
        <w:rPr>
          <w:bCs/>
          <w:sz w:val="24"/>
          <w:szCs w:val="24"/>
        </w:rPr>
      </w:pPr>
    </w:p>
    <w:p w:rsidR="003275E7" w:rsidRPr="00733488" w:rsidRDefault="003275E7" w:rsidP="003275E7">
      <w:pPr>
        <w:pStyle w:val="a3"/>
        <w:spacing w:after="0"/>
        <w:ind w:left="360"/>
        <w:jc w:val="center"/>
        <w:rPr>
          <w:b/>
          <w:color w:val="000000"/>
          <w:sz w:val="24"/>
          <w:szCs w:val="24"/>
        </w:rPr>
      </w:pPr>
      <w:bookmarkStart w:id="0" w:name="_GoBack"/>
      <w:bookmarkEnd w:id="0"/>
      <w:r w:rsidRPr="00733488">
        <w:rPr>
          <w:b/>
          <w:color w:val="000000"/>
          <w:sz w:val="24"/>
          <w:szCs w:val="24"/>
        </w:rPr>
        <w:t>11 АДРЕСА И РЕКВИЗИТЫ СТОРОН</w:t>
      </w:r>
    </w:p>
    <w:p w:rsidR="003275E7" w:rsidRPr="00733488" w:rsidRDefault="003275E7" w:rsidP="003275E7">
      <w:pPr>
        <w:pStyle w:val="a3"/>
        <w:tabs>
          <w:tab w:val="left" w:pos="709"/>
        </w:tabs>
        <w:spacing w:after="0"/>
        <w:ind w:left="360"/>
        <w:rPr>
          <w:b/>
          <w:color w:val="000000"/>
          <w:sz w:val="24"/>
          <w:szCs w:val="24"/>
        </w:rPr>
      </w:pPr>
    </w:p>
    <w:tbl>
      <w:tblPr>
        <w:tblW w:w="957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gridCol w:w="4755"/>
      </w:tblGrid>
      <w:tr w:rsidR="003275E7" w:rsidRPr="00733488" w:rsidTr="007A2012">
        <w:trPr>
          <w:trHeight w:val="598"/>
        </w:trPr>
        <w:tc>
          <w:tcPr>
            <w:tcW w:w="4815" w:type="dxa"/>
          </w:tcPr>
          <w:p w:rsidR="003275E7" w:rsidRPr="00733488" w:rsidRDefault="003275E7" w:rsidP="007A2012">
            <w:pPr>
              <w:pStyle w:val="a3"/>
              <w:tabs>
                <w:tab w:val="left" w:pos="709"/>
              </w:tabs>
              <w:spacing w:before="240"/>
              <w:ind w:left="381"/>
              <w:jc w:val="center"/>
              <w:rPr>
                <w:b/>
                <w:color w:val="000000"/>
                <w:sz w:val="24"/>
                <w:szCs w:val="24"/>
              </w:rPr>
            </w:pPr>
            <w:r w:rsidRPr="00733488">
              <w:rPr>
                <w:b/>
                <w:color w:val="000000"/>
                <w:sz w:val="24"/>
                <w:szCs w:val="24"/>
              </w:rPr>
              <w:t>Исполнитель</w:t>
            </w:r>
          </w:p>
        </w:tc>
        <w:tc>
          <w:tcPr>
            <w:tcW w:w="4755" w:type="dxa"/>
          </w:tcPr>
          <w:p w:rsidR="003275E7" w:rsidRPr="00733488" w:rsidRDefault="003275E7" w:rsidP="007A2012">
            <w:pPr>
              <w:rPr>
                <w:b/>
                <w:color w:val="000000"/>
                <w:sz w:val="24"/>
                <w:szCs w:val="24"/>
              </w:rPr>
            </w:pPr>
          </w:p>
          <w:p w:rsidR="003275E7" w:rsidRPr="00733488" w:rsidRDefault="003275E7" w:rsidP="007A2012">
            <w:pPr>
              <w:jc w:val="center"/>
              <w:rPr>
                <w:b/>
                <w:color w:val="000000"/>
                <w:sz w:val="24"/>
                <w:szCs w:val="24"/>
              </w:rPr>
            </w:pPr>
            <w:r w:rsidRPr="00733488">
              <w:rPr>
                <w:b/>
                <w:color w:val="000000"/>
                <w:sz w:val="24"/>
                <w:szCs w:val="24"/>
              </w:rPr>
              <w:t>Заказчик</w:t>
            </w:r>
          </w:p>
          <w:p w:rsidR="003275E7" w:rsidRPr="00733488" w:rsidRDefault="003275E7" w:rsidP="007A2012">
            <w:pPr>
              <w:pStyle w:val="a3"/>
              <w:tabs>
                <w:tab w:val="left" w:pos="709"/>
              </w:tabs>
              <w:ind w:left="0"/>
              <w:rPr>
                <w:b/>
                <w:color w:val="000000"/>
                <w:sz w:val="24"/>
                <w:szCs w:val="24"/>
              </w:rPr>
            </w:pPr>
          </w:p>
        </w:tc>
      </w:tr>
      <w:tr w:rsidR="003275E7" w:rsidRPr="00733488" w:rsidTr="007A2012">
        <w:trPr>
          <w:trHeight w:val="5086"/>
        </w:trPr>
        <w:tc>
          <w:tcPr>
            <w:tcW w:w="4815" w:type="dxa"/>
          </w:tcPr>
          <w:p w:rsidR="009374D1" w:rsidRDefault="009374D1" w:rsidP="00125D7C">
            <w:pPr>
              <w:pStyle w:val="a3"/>
              <w:tabs>
                <w:tab w:val="left" w:pos="709"/>
              </w:tabs>
              <w:ind w:left="-87"/>
              <w:jc w:val="both"/>
              <w:rPr>
                <w:color w:val="000000"/>
                <w:sz w:val="22"/>
                <w:szCs w:val="22"/>
              </w:rPr>
            </w:pPr>
            <w:r w:rsidRPr="00771C37">
              <w:rPr>
                <w:b/>
                <w:color w:val="000000"/>
                <w:sz w:val="22"/>
                <w:szCs w:val="22"/>
              </w:rPr>
              <w:t>Юридический адрес:</w:t>
            </w:r>
            <w:r w:rsidRPr="00771C37">
              <w:rPr>
                <w:color w:val="000000"/>
                <w:sz w:val="22"/>
                <w:szCs w:val="22"/>
              </w:rPr>
              <w:t>4238</w:t>
            </w:r>
            <w:r>
              <w:rPr>
                <w:color w:val="000000"/>
                <w:sz w:val="22"/>
                <w:szCs w:val="22"/>
              </w:rPr>
              <w:t>00</w:t>
            </w:r>
            <w:r w:rsidRPr="00771C37">
              <w:rPr>
                <w:color w:val="000000"/>
                <w:sz w:val="22"/>
                <w:szCs w:val="22"/>
              </w:rPr>
              <w:t>,</w:t>
            </w:r>
            <w:r w:rsidR="00125D7C">
              <w:rPr>
                <w:color w:val="000000"/>
                <w:sz w:val="22"/>
                <w:szCs w:val="22"/>
              </w:rPr>
              <w:t xml:space="preserve"> </w:t>
            </w:r>
            <w:r w:rsidRPr="00771C37">
              <w:rPr>
                <w:color w:val="000000"/>
                <w:sz w:val="22"/>
                <w:szCs w:val="22"/>
              </w:rPr>
              <w:t xml:space="preserve">г. Набережные Челны, </w:t>
            </w:r>
            <w:r>
              <w:rPr>
                <w:color w:val="000000"/>
                <w:sz w:val="22"/>
                <w:szCs w:val="22"/>
              </w:rPr>
              <w:t>Набережночелнинский пр-кт 70/56 офис 1</w:t>
            </w:r>
          </w:p>
          <w:p w:rsidR="009374D1" w:rsidRDefault="009374D1" w:rsidP="00125D7C">
            <w:pPr>
              <w:pStyle w:val="a3"/>
              <w:tabs>
                <w:tab w:val="left" w:pos="709"/>
              </w:tabs>
              <w:ind w:left="-87"/>
              <w:jc w:val="both"/>
              <w:rPr>
                <w:color w:val="000000"/>
                <w:sz w:val="22"/>
                <w:szCs w:val="22"/>
              </w:rPr>
            </w:pPr>
            <w:r w:rsidRPr="00771C37">
              <w:rPr>
                <w:b/>
                <w:color w:val="000000"/>
                <w:sz w:val="22"/>
                <w:szCs w:val="22"/>
              </w:rPr>
              <w:t>Фактический адрес</w:t>
            </w:r>
            <w:r w:rsidR="00125D7C">
              <w:rPr>
                <w:color w:val="000000"/>
                <w:sz w:val="22"/>
                <w:szCs w:val="22"/>
              </w:rPr>
              <w:t>:</w:t>
            </w:r>
            <w:r>
              <w:rPr>
                <w:color w:val="000000"/>
                <w:sz w:val="22"/>
                <w:szCs w:val="22"/>
              </w:rPr>
              <w:t>423800</w:t>
            </w:r>
            <w:r w:rsidRPr="00771C37">
              <w:rPr>
                <w:color w:val="000000"/>
                <w:sz w:val="22"/>
                <w:szCs w:val="22"/>
              </w:rPr>
              <w:t>,</w:t>
            </w:r>
            <w:r w:rsidR="00125D7C">
              <w:rPr>
                <w:color w:val="000000"/>
                <w:sz w:val="22"/>
                <w:szCs w:val="22"/>
              </w:rPr>
              <w:t xml:space="preserve"> </w:t>
            </w:r>
            <w:r w:rsidRPr="00771C37">
              <w:rPr>
                <w:color w:val="000000"/>
                <w:sz w:val="22"/>
                <w:szCs w:val="22"/>
              </w:rPr>
              <w:t xml:space="preserve">г. Набережные Челны, </w:t>
            </w:r>
            <w:r>
              <w:rPr>
                <w:color w:val="000000"/>
                <w:sz w:val="22"/>
                <w:szCs w:val="22"/>
              </w:rPr>
              <w:t>Набережночелнинский пр-кт 70/56 офис 1</w:t>
            </w:r>
          </w:p>
          <w:p w:rsidR="009374D1" w:rsidRDefault="009374D1" w:rsidP="00AC2FCB">
            <w:pPr>
              <w:pStyle w:val="a3"/>
              <w:tabs>
                <w:tab w:val="left" w:pos="709"/>
              </w:tabs>
              <w:ind w:left="-87"/>
              <w:jc w:val="both"/>
              <w:rPr>
                <w:color w:val="000000"/>
                <w:sz w:val="22"/>
                <w:szCs w:val="22"/>
              </w:rPr>
            </w:pPr>
            <w:r w:rsidRPr="00160505">
              <w:rPr>
                <w:b/>
                <w:color w:val="000000"/>
                <w:sz w:val="22"/>
                <w:szCs w:val="22"/>
              </w:rPr>
              <w:t>Тел/факс</w:t>
            </w:r>
            <w:r>
              <w:rPr>
                <w:color w:val="000000"/>
                <w:sz w:val="22"/>
                <w:szCs w:val="22"/>
              </w:rPr>
              <w:t xml:space="preserve"> 8(8552)59-83-83, 59-83-73, 59-94-76,53-20-10</w:t>
            </w:r>
          </w:p>
          <w:p w:rsidR="009374D1" w:rsidRDefault="009374D1" w:rsidP="00AC2FCB">
            <w:pPr>
              <w:pStyle w:val="a3"/>
              <w:tabs>
                <w:tab w:val="left" w:pos="709"/>
              </w:tabs>
              <w:ind w:left="-87"/>
              <w:jc w:val="both"/>
              <w:rPr>
                <w:color w:val="000000"/>
                <w:sz w:val="22"/>
                <w:szCs w:val="22"/>
              </w:rPr>
            </w:pPr>
            <w:r w:rsidRPr="00771C37">
              <w:rPr>
                <w:b/>
                <w:color w:val="000000"/>
                <w:sz w:val="22"/>
                <w:szCs w:val="22"/>
              </w:rPr>
              <w:t>ИНН</w:t>
            </w:r>
            <w:r>
              <w:rPr>
                <w:color w:val="000000"/>
                <w:sz w:val="22"/>
                <w:szCs w:val="22"/>
              </w:rPr>
              <w:t xml:space="preserve"> 1650317840 </w:t>
            </w:r>
            <w:r w:rsidRPr="00C719C0">
              <w:rPr>
                <w:b/>
                <w:color w:val="000000"/>
                <w:sz w:val="22"/>
                <w:szCs w:val="22"/>
              </w:rPr>
              <w:t>КПП</w:t>
            </w:r>
            <w:r w:rsidRPr="00C719C0">
              <w:rPr>
                <w:color w:val="000000"/>
                <w:sz w:val="22"/>
                <w:szCs w:val="22"/>
              </w:rPr>
              <w:t>165001001</w:t>
            </w:r>
          </w:p>
          <w:p w:rsidR="009374D1" w:rsidRPr="00C719C0" w:rsidRDefault="009374D1" w:rsidP="00AC2FCB">
            <w:pPr>
              <w:pStyle w:val="a3"/>
              <w:tabs>
                <w:tab w:val="left" w:pos="709"/>
              </w:tabs>
              <w:ind w:left="-87"/>
              <w:jc w:val="both"/>
              <w:rPr>
                <w:color w:val="000000"/>
                <w:sz w:val="22"/>
                <w:szCs w:val="22"/>
              </w:rPr>
            </w:pPr>
            <w:r w:rsidRPr="009B6AEC">
              <w:rPr>
                <w:b/>
                <w:color w:val="000000"/>
                <w:sz w:val="22"/>
                <w:szCs w:val="22"/>
              </w:rPr>
              <w:t>ОГРН</w:t>
            </w:r>
            <w:r w:rsidRPr="009B6AEC">
              <w:rPr>
                <w:color w:val="000000"/>
                <w:sz w:val="22"/>
                <w:szCs w:val="22"/>
              </w:rPr>
              <w:t xml:space="preserve"> </w:t>
            </w:r>
            <w:r w:rsidRPr="004E4074">
              <w:rPr>
                <w:sz w:val="22"/>
                <w:szCs w:val="22"/>
                <w:shd w:val="clear" w:color="auto" w:fill="FFFFFF"/>
              </w:rPr>
              <w:t>1</w:t>
            </w:r>
            <w:r>
              <w:rPr>
                <w:sz w:val="22"/>
                <w:szCs w:val="22"/>
                <w:shd w:val="clear" w:color="auto" w:fill="FFFFFF"/>
              </w:rPr>
              <w:t>151650017749</w:t>
            </w:r>
          </w:p>
          <w:p w:rsidR="0073341E" w:rsidRDefault="009374D1" w:rsidP="00AC2FCB">
            <w:pPr>
              <w:pStyle w:val="a3"/>
              <w:tabs>
                <w:tab w:val="left" w:pos="709"/>
              </w:tabs>
              <w:ind w:left="-87"/>
              <w:jc w:val="both"/>
              <w:rPr>
                <w:color w:val="000000"/>
                <w:sz w:val="22"/>
                <w:szCs w:val="22"/>
              </w:rPr>
            </w:pPr>
            <w:r w:rsidRPr="00771C37">
              <w:rPr>
                <w:b/>
                <w:color w:val="000000"/>
                <w:sz w:val="22"/>
                <w:szCs w:val="22"/>
              </w:rPr>
              <w:t>Наименование банка:</w:t>
            </w:r>
            <w:r>
              <w:rPr>
                <w:b/>
                <w:color w:val="000000"/>
                <w:sz w:val="22"/>
                <w:szCs w:val="22"/>
              </w:rPr>
              <w:t xml:space="preserve"> </w:t>
            </w:r>
            <w:r w:rsidR="0073341E">
              <w:rPr>
                <w:color w:val="000000"/>
                <w:sz w:val="22"/>
                <w:szCs w:val="22"/>
              </w:rPr>
              <w:t>«НИЖЕГОРОДСКИЙ» АО «АЛЬФА-БАНК»</w:t>
            </w:r>
          </w:p>
          <w:p w:rsidR="0073341E" w:rsidRDefault="0073341E" w:rsidP="00AC2FCB">
            <w:pPr>
              <w:pStyle w:val="a3"/>
              <w:tabs>
                <w:tab w:val="left" w:pos="709"/>
              </w:tabs>
              <w:ind w:left="-87"/>
              <w:jc w:val="both"/>
              <w:rPr>
                <w:color w:val="000000"/>
                <w:sz w:val="22"/>
                <w:szCs w:val="22"/>
              </w:rPr>
            </w:pPr>
            <w:r w:rsidRPr="00771C37">
              <w:rPr>
                <w:b/>
                <w:color w:val="000000"/>
                <w:sz w:val="22"/>
                <w:szCs w:val="22"/>
              </w:rPr>
              <w:t>к/с</w:t>
            </w:r>
            <w:r>
              <w:rPr>
                <w:color w:val="000000"/>
                <w:sz w:val="22"/>
                <w:szCs w:val="22"/>
              </w:rPr>
              <w:t xml:space="preserve"> 301 018 102 000 000 00 824</w:t>
            </w:r>
          </w:p>
          <w:p w:rsidR="0073341E" w:rsidRPr="00C719C0" w:rsidRDefault="0073341E" w:rsidP="00AC2FCB">
            <w:pPr>
              <w:pStyle w:val="a3"/>
              <w:tabs>
                <w:tab w:val="left" w:pos="709"/>
              </w:tabs>
              <w:ind w:left="-87"/>
              <w:jc w:val="both"/>
              <w:rPr>
                <w:color w:val="000000"/>
                <w:sz w:val="22"/>
                <w:szCs w:val="22"/>
              </w:rPr>
            </w:pPr>
            <w:r>
              <w:rPr>
                <w:b/>
                <w:color w:val="000000"/>
                <w:sz w:val="22"/>
                <w:szCs w:val="22"/>
              </w:rPr>
              <w:t xml:space="preserve">р/с </w:t>
            </w:r>
            <w:r w:rsidRPr="00C719C0">
              <w:rPr>
                <w:color w:val="000000"/>
                <w:sz w:val="22"/>
                <w:szCs w:val="22"/>
              </w:rPr>
              <w:t>407</w:t>
            </w:r>
            <w:r>
              <w:rPr>
                <w:color w:val="000000"/>
                <w:sz w:val="22"/>
                <w:szCs w:val="22"/>
              </w:rPr>
              <w:t> </w:t>
            </w:r>
            <w:r w:rsidRPr="00C719C0">
              <w:rPr>
                <w:color w:val="000000"/>
                <w:sz w:val="22"/>
                <w:szCs w:val="22"/>
              </w:rPr>
              <w:t>028</w:t>
            </w:r>
            <w:r>
              <w:rPr>
                <w:color w:val="000000"/>
                <w:sz w:val="22"/>
                <w:szCs w:val="22"/>
              </w:rPr>
              <w:t> </w:t>
            </w:r>
            <w:r w:rsidRPr="00C719C0">
              <w:rPr>
                <w:color w:val="000000"/>
                <w:sz w:val="22"/>
                <w:szCs w:val="22"/>
              </w:rPr>
              <w:t>106</w:t>
            </w:r>
            <w:r>
              <w:rPr>
                <w:color w:val="000000"/>
                <w:sz w:val="22"/>
                <w:szCs w:val="22"/>
              </w:rPr>
              <w:t> 291 400 02 651</w:t>
            </w:r>
          </w:p>
          <w:p w:rsidR="003275E7" w:rsidRPr="00733488" w:rsidRDefault="0073341E" w:rsidP="00AC2FCB">
            <w:pPr>
              <w:pStyle w:val="a3"/>
              <w:tabs>
                <w:tab w:val="left" w:pos="709"/>
              </w:tabs>
              <w:ind w:left="-87"/>
              <w:jc w:val="both"/>
              <w:rPr>
                <w:color w:val="000000"/>
                <w:sz w:val="22"/>
                <w:szCs w:val="22"/>
              </w:rPr>
            </w:pPr>
            <w:r w:rsidRPr="00771C37">
              <w:rPr>
                <w:b/>
                <w:color w:val="000000"/>
                <w:sz w:val="22"/>
                <w:szCs w:val="22"/>
              </w:rPr>
              <w:t xml:space="preserve">БИК </w:t>
            </w:r>
            <w:r>
              <w:rPr>
                <w:color w:val="000000"/>
                <w:sz w:val="22"/>
                <w:szCs w:val="22"/>
              </w:rPr>
              <w:t>042202824</w:t>
            </w:r>
          </w:p>
        </w:tc>
        <w:tc>
          <w:tcPr>
            <w:tcW w:w="4755" w:type="dxa"/>
          </w:tcPr>
          <w:p w:rsidR="00B32E86" w:rsidRPr="000B664F" w:rsidRDefault="00B32E86" w:rsidP="000B664F">
            <w:pPr>
              <w:pStyle w:val="a3"/>
              <w:tabs>
                <w:tab w:val="left" w:pos="709"/>
              </w:tabs>
              <w:ind w:left="-87"/>
              <w:rPr>
                <w:sz w:val="24"/>
                <w:szCs w:val="24"/>
              </w:rPr>
            </w:pPr>
            <w:r w:rsidRPr="00771C37">
              <w:rPr>
                <w:b/>
                <w:color w:val="000000"/>
                <w:sz w:val="22"/>
                <w:szCs w:val="22"/>
              </w:rPr>
              <w:t>Юридический адрес:</w:t>
            </w:r>
            <w:r w:rsidR="00004605">
              <w:rPr>
                <w:sz w:val="24"/>
                <w:szCs w:val="24"/>
              </w:rPr>
              <w:t xml:space="preserve"> </w:t>
            </w:r>
          </w:p>
          <w:p w:rsidR="000B664F" w:rsidRPr="000B664F" w:rsidRDefault="00B32E86" w:rsidP="000B664F">
            <w:pPr>
              <w:pStyle w:val="a3"/>
              <w:tabs>
                <w:tab w:val="left" w:pos="709"/>
              </w:tabs>
              <w:ind w:left="-87"/>
              <w:rPr>
                <w:sz w:val="24"/>
                <w:szCs w:val="24"/>
              </w:rPr>
            </w:pPr>
            <w:r w:rsidRPr="00771C37">
              <w:rPr>
                <w:b/>
                <w:color w:val="000000"/>
                <w:sz w:val="22"/>
                <w:szCs w:val="22"/>
              </w:rPr>
              <w:t>Фактический адрес</w:t>
            </w:r>
            <w:r>
              <w:rPr>
                <w:color w:val="000000"/>
                <w:sz w:val="22"/>
                <w:szCs w:val="22"/>
              </w:rPr>
              <w:t xml:space="preserve">: </w:t>
            </w:r>
            <w:r w:rsidR="00AB5D6C">
              <w:rPr>
                <w:color w:val="000000"/>
                <w:sz w:val="22"/>
                <w:szCs w:val="22"/>
              </w:rPr>
              <w:t xml:space="preserve"> </w:t>
            </w:r>
          </w:p>
          <w:p w:rsidR="00B74180" w:rsidRDefault="00B74180" w:rsidP="00B32E86">
            <w:pPr>
              <w:pStyle w:val="a3"/>
              <w:tabs>
                <w:tab w:val="left" w:pos="709"/>
              </w:tabs>
              <w:ind w:left="-87"/>
              <w:jc w:val="both"/>
              <w:rPr>
                <w:color w:val="000000"/>
                <w:sz w:val="22"/>
                <w:szCs w:val="22"/>
              </w:rPr>
            </w:pPr>
          </w:p>
          <w:p w:rsidR="00B32E86" w:rsidRDefault="00B32E86" w:rsidP="00B32E86">
            <w:pPr>
              <w:pStyle w:val="a3"/>
              <w:tabs>
                <w:tab w:val="left" w:pos="709"/>
              </w:tabs>
              <w:ind w:left="-87"/>
              <w:jc w:val="both"/>
              <w:rPr>
                <w:color w:val="000000"/>
                <w:sz w:val="22"/>
                <w:szCs w:val="22"/>
              </w:rPr>
            </w:pPr>
            <w:r w:rsidRPr="00771C37">
              <w:rPr>
                <w:b/>
                <w:color w:val="000000"/>
                <w:sz w:val="22"/>
                <w:szCs w:val="22"/>
              </w:rPr>
              <w:t>ИНН</w:t>
            </w:r>
            <w:r w:rsidR="00125D7C">
              <w:rPr>
                <w:b/>
                <w:color w:val="000000"/>
                <w:sz w:val="22"/>
                <w:szCs w:val="22"/>
              </w:rPr>
              <w:t xml:space="preserve"> </w:t>
            </w:r>
            <w:r w:rsidRPr="00E86447">
              <w:rPr>
                <w:color w:val="000000"/>
                <w:sz w:val="22"/>
                <w:szCs w:val="22"/>
              </w:rPr>
              <w:t xml:space="preserve"> </w:t>
            </w:r>
            <w:r w:rsidR="00F455FA">
              <w:rPr>
                <w:color w:val="000000"/>
                <w:sz w:val="22"/>
                <w:szCs w:val="22"/>
              </w:rPr>
              <w:t xml:space="preserve"> </w:t>
            </w:r>
            <w:r>
              <w:rPr>
                <w:color w:val="000000"/>
                <w:sz w:val="22"/>
                <w:szCs w:val="22"/>
              </w:rPr>
              <w:t xml:space="preserve"> </w:t>
            </w:r>
            <w:r w:rsidR="00125D7C">
              <w:rPr>
                <w:b/>
                <w:color w:val="000000"/>
                <w:sz w:val="22"/>
                <w:szCs w:val="22"/>
              </w:rPr>
              <w:t>КПП</w:t>
            </w:r>
            <w:r w:rsidR="002B355A">
              <w:rPr>
                <w:b/>
                <w:color w:val="000000"/>
                <w:sz w:val="22"/>
                <w:szCs w:val="22"/>
              </w:rPr>
              <w:t xml:space="preserve"> </w:t>
            </w:r>
          </w:p>
          <w:p w:rsidR="00F455FA" w:rsidRPr="00F455FA" w:rsidRDefault="00B32E86" w:rsidP="000B664F">
            <w:pPr>
              <w:pStyle w:val="a3"/>
              <w:tabs>
                <w:tab w:val="left" w:pos="709"/>
              </w:tabs>
              <w:ind w:left="-87"/>
              <w:rPr>
                <w:color w:val="000000"/>
                <w:sz w:val="22"/>
                <w:szCs w:val="22"/>
              </w:rPr>
            </w:pPr>
            <w:r w:rsidRPr="00771C37">
              <w:rPr>
                <w:b/>
                <w:color w:val="000000"/>
                <w:sz w:val="22"/>
                <w:szCs w:val="22"/>
              </w:rPr>
              <w:t>Наименование банка</w:t>
            </w:r>
            <w:r>
              <w:rPr>
                <w:b/>
                <w:color w:val="000000"/>
                <w:sz w:val="22"/>
                <w:szCs w:val="22"/>
              </w:rPr>
              <w:t xml:space="preserve">: </w:t>
            </w:r>
            <w:r w:rsidR="00F455FA" w:rsidRPr="00F455FA">
              <w:rPr>
                <w:color w:val="000000"/>
                <w:sz w:val="22"/>
                <w:szCs w:val="22"/>
              </w:rPr>
              <w:t xml:space="preserve"> </w:t>
            </w:r>
          </w:p>
          <w:p w:rsidR="00B32E86" w:rsidRPr="00401CA3" w:rsidRDefault="00B32E86" w:rsidP="00B32E86">
            <w:pPr>
              <w:pStyle w:val="a3"/>
              <w:tabs>
                <w:tab w:val="left" w:pos="709"/>
              </w:tabs>
              <w:ind w:left="-87"/>
              <w:jc w:val="both"/>
              <w:rPr>
                <w:b/>
                <w:color w:val="000000"/>
                <w:sz w:val="22"/>
                <w:szCs w:val="22"/>
              </w:rPr>
            </w:pPr>
            <w:proofErr w:type="gramStart"/>
            <w:r w:rsidRPr="00401CA3">
              <w:rPr>
                <w:b/>
                <w:bCs/>
                <w:color w:val="000000"/>
                <w:sz w:val="22"/>
                <w:szCs w:val="22"/>
              </w:rPr>
              <w:t>Р</w:t>
            </w:r>
            <w:proofErr w:type="gramEnd"/>
            <w:r w:rsidRPr="00401CA3">
              <w:rPr>
                <w:b/>
                <w:bCs/>
                <w:color w:val="000000"/>
                <w:sz w:val="22"/>
                <w:szCs w:val="22"/>
              </w:rPr>
              <w:t>/с:</w:t>
            </w:r>
            <w:r w:rsidRPr="00401CA3">
              <w:rPr>
                <w:b/>
                <w:color w:val="000000"/>
                <w:sz w:val="22"/>
                <w:szCs w:val="22"/>
              </w:rPr>
              <w:t xml:space="preserve"> </w:t>
            </w:r>
          </w:p>
          <w:p w:rsidR="00B32E86" w:rsidRPr="00401CA3" w:rsidRDefault="00B32E86" w:rsidP="00B32E86">
            <w:pPr>
              <w:pStyle w:val="a3"/>
              <w:tabs>
                <w:tab w:val="left" w:pos="709"/>
              </w:tabs>
              <w:ind w:left="-87"/>
              <w:jc w:val="both"/>
              <w:rPr>
                <w:b/>
                <w:color w:val="000000"/>
                <w:sz w:val="22"/>
                <w:szCs w:val="22"/>
              </w:rPr>
            </w:pPr>
            <w:r w:rsidRPr="00401CA3">
              <w:rPr>
                <w:b/>
                <w:bCs/>
                <w:color w:val="000000"/>
                <w:sz w:val="22"/>
                <w:szCs w:val="22"/>
              </w:rPr>
              <w:t>К/с:</w:t>
            </w:r>
            <w:r w:rsidRPr="00401CA3">
              <w:rPr>
                <w:b/>
                <w:color w:val="000000"/>
                <w:sz w:val="22"/>
                <w:szCs w:val="22"/>
              </w:rPr>
              <w:t xml:space="preserve"> </w:t>
            </w:r>
          </w:p>
          <w:p w:rsidR="003275E7" w:rsidRPr="00733488" w:rsidRDefault="00B32E86" w:rsidP="00D41F90">
            <w:pPr>
              <w:pStyle w:val="a3"/>
              <w:tabs>
                <w:tab w:val="left" w:pos="709"/>
              </w:tabs>
              <w:spacing w:before="240"/>
              <w:ind w:left="-87"/>
              <w:jc w:val="both"/>
              <w:rPr>
                <w:color w:val="000000"/>
                <w:sz w:val="22"/>
                <w:szCs w:val="22"/>
              </w:rPr>
            </w:pPr>
            <w:r w:rsidRPr="00771C37">
              <w:rPr>
                <w:b/>
                <w:color w:val="000000"/>
                <w:sz w:val="22"/>
                <w:szCs w:val="22"/>
              </w:rPr>
              <w:t>БИК</w:t>
            </w:r>
            <w:r>
              <w:rPr>
                <w:sz w:val="24"/>
                <w:szCs w:val="24"/>
              </w:rPr>
              <w:t xml:space="preserve"> </w:t>
            </w:r>
          </w:p>
        </w:tc>
      </w:tr>
    </w:tbl>
    <w:p w:rsidR="003275E7" w:rsidRPr="00733488" w:rsidRDefault="003275E7" w:rsidP="003275E7">
      <w:pPr>
        <w:pStyle w:val="a3"/>
        <w:tabs>
          <w:tab w:val="left" w:pos="709"/>
        </w:tabs>
        <w:spacing w:after="0"/>
        <w:ind w:left="360"/>
        <w:rPr>
          <w:b/>
          <w:color w:val="000000"/>
          <w:sz w:val="24"/>
          <w:szCs w:val="24"/>
        </w:rPr>
      </w:pPr>
    </w:p>
    <w:p w:rsidR="003275E7" w:rsidRDefault="003275E7" w:rsidP="003275E7">
      <w:pPr>
        <w:pStyle w:val="a3"/>
        <w:tabs>
          <w:tab w:val="left" w:pos="709"/>
        </w:tabs>
        <w:spacing w:after="0"/>
        <w:ind w:left="360"/>
        <w:rPr>
          <w:b/>
          <w:color w:val="000000"/>
          <w:sz w:val="24"/>
          <w:szCs w:val="24"/>
        </w:rPr>
      </w:pPr>
    </w:p>
    <w:p w:rsidR="003275E7" w:rsidRPr="00733488" w:rsidRDefault="003275E7" w:rsidP="003275E7">
      <w:pPr>
        <w:pStyle w:val="a3"/>
        <w:tabs>
          <w:tab w:val="left" w:pos="709"/>
        </w:tabs>
        <w:spacing w:after="0"/>
        <w:ind w:left="360"/>
        <w:rPr>
          <w:b/>
          <w:sz w:val="24"/>
          <w:szCs w:val="24"/>
        </w:rPr>
      </w:pPr>
      <w:r w:rsidRPr="00733488">
        <w:rPr>
          <w:b/>
          <w:sz w:val="24"/>
          <w:szCs w:val="24"/>
        </w:rPr>
        <w:t>Исполнитель                                                                   Заказчик</w:t>
      </w:r>
    </w:p>
    <w:p w:rsidR="003275E7" w:rsidRPr="00733488" w:rsidRDefault="003275E7" w:rsidP="003275E7">
      <w:pPr>
        <w:pStyle w:val="a3"/>
        <w:tabs>
          <w:tab w:val="left" w:pos="709"/>
        </w:tabs>
        <w:spacing w:after="0"/>
        <w:ind w:left="360"/>
        <w:rPr>
          <w:b/>
          <w:sz w:val="24"/>
          <w:szCs w:val="24"/>
        </w:rPr>
      </w:pPr>
    </w:p>
    <w:p w:rsidR="003275E7" w:rsidRDefault="003275E7" w:rsidP="003275E7">
      <w:pPr>
        <w:pStyle w:val="a3"/>
        <w:tabs>
          <w:tab w:val="left" w:pos="709"/>
        </w:tabs>
        <w:spacing w:after="0"/>
        <w:ind w:left="360"/>
        <w:rPr>
          <w:b/>
          <w:color w:val="000000"/>
          <w:sz w:val="24"/>
          <w:szCs w:val="24"/>
        </w:rPr>
      </w:pPr>
    </w:p>
    <w:p w:rsidR="003275E7" w:rsidRDefault="003275E7" w:rsidP="003275E7">
      <w:pPr>
        <w:pStyle w:val="a3"/>
        <w:tabs>
          <w:tab w:val="left" w:pos="709"/>
        </w:tabs>
        <w:spacing w:after="0"/>
        <w:ind w:left="360"/>
        <w:rPr>
          <w:b/>
          <w:color w:val="000000"/>
          <w:sz w:val="24"/>
          <w:szCs w:val="24"/>
        </w:rPr>
      </w:pPr>
    </w:p>
    <w:p w:rsidR="003275E7" w:rsidRDefault="003275E7" w:rsidP="003275E7">
      <w:pPr>
        <w:pStyle w:val="a3"/>
        <w:tabs>
          <w:tab w:val="left" w:pos="709"/>
        </w:tabs>
        <w:spacing w:after="0"/>
        <w:ind w:left="360"/>
        <w:rPr>
          <w:b/>
          <w:color w:val="000000"/>
          <w:sz w:val="24"/>
          <w:szCs w:val="24"/>
        </w:rPr>
      </w:pPr>
    </w:p>
    <w:p w:rsidR="003275E7" w:rsidRDefault="003275E7" w:rsidP="003275E7">
      <w:pPr>
        <w:pStyle w:val="a3"/>
        <w:tabs>
          <w:tab w:val="left" w:pos="709"/>
        </w:tabs>
        <w:spacing w:after="0"/>
        <w:ind w:left="360"/>
        <w:rPr>
          <w:b/>
          <w:color w:val="000000"/>
          <w:sz w:val="24"/>
          <w:szCs w:val="24"/>
        </w:rPr>
      </w:pPr>
    </w:p>
    <w:p w:rsidR="003275E7" w:rsidRPr="00733488" w:rsidRDefault="003275E7" w:rsidP="003275E7">
      <w:pPr>
        <w:pStyle w:val="a3"/>
        <w:tabs>
          <w:tab w:val="left" w:pos="709"/>
        </w:tabs>
        <w:spacing w:after="0"/>
        <w:ind w:left="360"/>
        <w:rPr>
          <w:b/>
          <w:color w:val="000000"/>
          <w:sz w:val="24"/>
          <w:szCs w:val="24"/>
        </w:rPr>
      </w:pPr>
    </w:p>
    <w:p w:rsidR="003B1D5F" w:rsidRDefault="003275E7" w:rsidP="003B1D5F">
      <w:pPr>
        <w:pStyle w:val="a3"/>
        <w:tabs>
          <w:tab w:val="left" w:pos="709"/>
        </w:tabs>
        <w:spacing w:after="0" w:line="480" w:lineRule="auto"/>
        <w:ind w:left="360"/>
        <w:rPr>
          <w:b/>
          <w:color w:val="000000"/>
          <w:sz w:val="24"/>
          <w:szCs w:val="24"/>
        </w:rPr>
      </w:pPr>
      <w:r w:rsidRPr="00733488">
        <w:rPr>
          <w:b/>
          <w:sz w:val="24"/>
          <w:szCs w:val="24"/>
        </w:rPr>
        <w:t xml:space="preserve">_____________________                                </w:t>
      </w:r>
      <w:r>
        <w:rPr>
          <w:b/>
          <w:sz w:val="24"/>
          <w:szCs w:val="24"/>
        </w:rPr>
        <w:t xml:space="preserve">          </w:t>
      </w:r>
      <w:r w:rsidRPr="00733488">
        <w:rPr>
          <w:b/>
          <w:sz w:val="24"/>
          <w:szCs w:val="24"/>
        </w:rPr>
        <w:t xml:space="preserve"> _____________________  </w:t>
      </w:r>
    </w:p>
    <w:p w:rsidR="003275E7" w:rsidRPr="00733488" w:rsidRDefault="000F2AD4" w:rsidP="00DF4ACC">
      <w:pPr>
        <w:pStyle w:val="a3"/>
        <w:tabs>
          <w:tab w:val="left" w:pos="709"/>
        </w:tabs>
        <w:spacing w:after="0" w:line="480" w:lineRule="auto"/>
        <w:ind w:left="3969" w:hanging="3969"/>
        <w:rPr>
          <w:b/>
          <w:sz w:val="24"/>
          <w:szCs w:val="24"/>
        </w:rPr>
      </w:pPr>
      <w:r>
        <w:rPr>
          <w:b/>
          <w:sz w:val="24"/>
          <w:szCs w:val="24"/>
        </w:rPr>
        <w:t xml:space="preserve">      </w:t>
      </w:r>
      <w:r w:rsidR="002920CB">
        <w:rPr>
          <w:b/>
          <w:sz w:val="24"/>
          <w:szCs w:val="24"/>
        </w:rPr>
        <w:t>ООО «Гамбринус-Авто»</w:t>
      </w:r>
      <w:r>
        <w:rPr>
          <w:b/>
          <w:sz w:val="24"/>
          <w:szCs w:val="24"/>
        </w:rPr>
        <w:t xml:space="preserve">             </w:t>
      </w:r>
      <w:r w:rsidR="001804A7">
        <w:rPr>
          <w:b/>
          <w:sz w:val="24"/>
          <w:szCs w:val="24"/>
        </w:rPr>
        <w:t xml:space="preserve">       </w:t>
      </w:r>
      <w:r w:rsidR="00DF4ACC">
        <w:rPr>
          <w:b/>
          <w:sz w:val="24"/>
          <w:szCs w:val="24"/>
        </w:rPr>
        <w:t xml:space="preserve"> </w:t>
      </w:r>
      <w:r w:rsidR="009F54A5">
        <w:rPr>
          <w:b/>
          <w:sz w:val="24"/>
          <w:szCs w:val="24"/>
        </w:rPr>
        <w:t xml:space="preserve">   </w:t>
      </w:r>
      <w:r w:rsidR="00DF4ACC">
        <w:rPr>
          <w:b/>
          <w:sz w:val="24"/>
          <w:szCs w:val="24"/>
        </w:rPr>
        <w:t xml:space="preserve"> </w:t>
      </w:r>
      <w:r w:rsidR="00A67772">
        <w:rPr>
          <w:b/>
          <w:sz w:val="24"/>
          <w:szCs w:val="24"/>
        </w:rPr>
        <w:t xml:space="preserve">  </w:t>
      </w:r>
      <w:r w:rsidR="00EB5556">
        <w:rPr>
          <w:b/>
          <w:sz w:val="24"/>
          <w:szCs w:val="24"/>
        </w:rPr>
        <w:t xml:space="preserve">  </w:t>
      </w:r>
      <w:r w:rsidR="0051785A">
        <w:rPr>
          <w:b/>
          <w:sz w:val="24"/>
          <w:szCs w:val="24"/>
        </w:rPr>
        <w:tab/>
        <w:t xml:space="preserve">         </w:t>
      </w:r>
      <w:r w:rsidR="008012AC">
        <w:rPr>
          <w:b/>
          <w:sz w:val="24"/>
          <w:szCs w:val="24"/>
        </w:rPr>
        <w:t xml:space="preserve"> </w:t>
      </w:r>
      <w:r w:rsidR="00D41F90">
        <w:rPr>
          <w:b/>
          <w:color w:val="000000"/>
          <w:sz w:val="24"/>
          <w:szCs w:val="24"/>
        </w:rPr>
        <w:t>____________________</w:t>
      </w:r>
    </w:p>
    <w:p w:rsidR="003275E7" w:rsidRPr="00733488" w:rsidRDefault="003275E7" w:rsidP="003275E7">
      <w:pPr>
        <w:pStyle w:val="a3"/>
        <w:tabs>
          <w:tab w:val="left" w:pos="709"/>
        </w:tabs>
        <w:spacing w:after="0"/>
        <w:ind w:left="360"/>
        <w:rPr>
          <w:b/>
          <w:sz w:val="24"/>
          <w:szCs w:val="24"/>
        </w:rPr>
      </w:pPr>
    </w:p>
    <w:p w:rsidR="003275E7" w:rsidRPr="00733488" w:rsidRDefault="003275E7" w:rsidP="003275E7">
      <w:pPr>
        <w:pStyle w:val="a3"/>
        <w:tabs>
          <w:tab w:val="left" w:pos="709"/>
        </w:tabs>
        <w:spacing w:after="0"/>
        <w:ind w:left="360"/>
        <w:rPr>
          <w:b/>
          <w:sz w:val="24"/>
          <w:szCs w:val="24"/>
        </w:rPr>
      </w:pPr>
    </w:p>
    <w:p w:rsidR="003275E7" w:rsidRPr="00733488" w:rsidRDefault="003275E7" w:rsidP="003275E7">
      <w:pPr>
        <w:pStyle w:val="a3"/>
        <w:tabs>
          <w:tab w:val="left" w:pos="709"/>
        </w:tabs>
        <w:spacing w:after="0"/>
        <w:ind w:left="360"/>
        <w:rPr>
          <w:b/>
          <w:sz w:val="24"/>
          <w:szCs w:val="24"/>
        </w:rPr>
      </w:pPr>
    </w:p>
    <w:p w:rsidR="003275E7" w:rsidRPr="00733488" w:rsidRDefault="003275E7" w:rsidP="003275E7">
      <w:pPr>
        <w:pStyle w:val="a3"/>
        <w:tabs>
          <w:tab w:val="left" w:pos="709"/>
        </w:tabs>
        <w:spacing w:after="0"/>
        <w:ind w:left="360"/>
        <w:rPr>
          <w:b/>
          <w:sz w:val="24"/>
          <w:szCs w:val="24"/>
        </w:rPr>
      </w:pPr>
    </w:p>
    <w:p w:rsidR="003275E7" w:rsidRPr="00733488" w:rsidRDefault="003275E7" w:rsidP="003275E7">
      <w:pPr>
        <w:pStyle w:val="a3"/>
        <w:tabs>
          <w:tab w:val="left" w:pos="709"/>
        </w:tabs>
        <w:spacing w:after="0"/>
        <w:ind w:left="360"/>
        <w:rPr>
          <w:b/>
          <w:sz w:val="24"/>
          <w:szCs w:val="24"/>
        </w:rPr>
      </w:pPr>
    </w:p>
    <w:p w:rsidR="003275E7" w:rsidRPr="00733488" w:rsidRDefault="003275E7" w:rsidP="003275E7">
      <w:pPr>
        <w:pStyle w:val="a3"/>
        <w:tabs>
          <w:tab w:val="left" w:pos="709"/>
        </w:tabs>
        <w:spacing w:after="0"/>
        <w:ind w:left="360"/>
        <w:rPr>
          <w:b/>
          <w:sz w:val="24"/>
          <w:szCs w:val="24"/>
        </w:rPr>
      </w:pPr>
    </w:p>
    <w:p w:rsidR="003275E7" w:rsidRPr="00733488" w:rsidRDefault="003275E7" w:rsidP="003275E7">
      <w:pPr>
        <w:pStyle w:val="a3"/>
        <w:tabs>
          <w:tab w:val="left" w:pos="709"/>
        </w:tabs>
        <w:spacing w:after="0"/>
        <w:ind w:left="360"/>
        <w:rPr>
          <w:b/>
          <w:sz w:val="24"/>
          <w:szCs w:val="24"/>
        </w:rPr>
      </w:pPr>
    </w:p>
    <w:p w:rsidR="003275E7" w:rsidRDefault="003275E7" w:rsidP="003275E7">
      <w:pPr>
        <w:pStyle w:val="a3"/>
        <w:tabs>
          <w:tab w:val="left" w:pos="709"/>
        </w:tabs>
        <w:spacing w:after="0"/>
        <w:ind w:left="360"/>
        <w:rPr>
          <w:b/>
          <w:sz w:val="24"/>
          <w:szCs w:val="24"/>
        </w:rPr>
      </w:pPr>
    </w:p>
    <w:p w:rsidR="007645AC" w:rsidRDefault="007645AC" w:rsidP="003275E7">
      <w:pPr>
        <w:pStyle w:val="a3"/>
        <w:tabs>
          <w:tab w:val="left" w:pos="709"/>
        </w:tabs>
        <w:spacing w:after="0"/>
        <w:ind w:left="360"/>
        <w:rPr>
          <w:b/>
          <w:sz w:val="24"/>
          <w:szCs w:val="24"/>
        </w:rPr>
      </w:pPr>
    </w:p>
    <w:p w:rsidR="00B32E86" w:rsidRDefault="00B32E86" w:rsidP="00F23E2D">
      <w:pPr>
        <w:ind w:right="-42"/>
        <w:rPr>
          <w:b/>
          <w:color w:val="000000"/>
          <w:sz w:val="24"/>
          <w:szCs w:val="24"/>
        </w:rPr>
      </w:pPr>
    </w:p>
    <w:p w:rsidR="00D41F90" w:rsidRDefault="00D41F90" w:rsidP="003275E7">
      <w:pPr>
        <w:ind w:right="-42"/>
        <w:jc w:val="right"/>
        <w:rPr>
          <w:b/>
          <w:color w:val="000000"/>
          <w:sz w:val="24"/>
          <w:szCs w:val="24"/>
        </w:rPr>
      </w:pPr>
    </w:p>
    <w:p w:rsidR="00D41F90" w:rsidRDefault="00D41F90" w:rsidP="003275E7">
      <w:pPr>
        <w:ind w:right="-42"/>
        <w:jc w:val="right"/>
        <w:rPr>
          <w:b/>
          <w:color w:val="000000"/>
          <w:sz w:val="24"/>
          <w:szCs w:val="24"/>
        </w:rPr>
      </w:pPr>
    </w:p>
    <w:p w:rsidR="00D41F90" w:rsidRDefault="00D41F90" w:rsidP="003275E7">
      <w:pPr>
        <w:ind w:right="-42"/>
        <w:jc w:val="right"/>
        <w:rPr>
          <w:b/>
          <w:color w:val="000000"/>
          <w:sz w:val="24"/>
          <w:szCs w:val="24"/>
        </w:rPr>
      </w:pPr>
    </w:p>
    <w:p w:rsidR="003275E7" w:rsidRPr="00733488" w:rsidRDefault="003275E7" w:rsidP="003275E7">
      <w:pPr>
        <w:ind w:right="-42"/>
        <w:jc w:val="right"/>
        <w:rPr>
          <w:b/>
          <w:color w:val="000000"/>
          <w:sz w:val="24"/>
          <w:szCs w:val="24"/>
        </w:rPr>
      </w:pPr>
      <w:r w:rsidRPr="00733488">
        <w:rPr>
          <w:b/>
          <w:color w:val="000000"/>
          <w:sz w:val="24"/>
          <w:szCs w:val="24"/>
        </w:rPr>
        <w:t xml:space="preserve">Приложение №1 </w:t>
      </w:r>
    </w:p>
    <w:p w:rsidR="003275E7" w:rsidRPr="00733488" w:rsidRDefault="003275E7" w:rsidP="003275E7">
      <w:pPr>
        <w:jc w:val="right"/>
        <w:rPr>
          <w:b/>
          <w:sz w:val="24"/>
          <w:szCs w:val="24"/>
        </w:rPr>
      </w:pPr>
      <w:r w:rsidRPr="00733488">
        <w:rPr>
          <w:b/>
          <w:color w:val="000000"/>
          <w:sz w:val="24"/>
          <w:szCs w:val="24"/>
        </w:rPr>
        <w:t>к договору</w:t>
      </w:r>
      <w:r w:rsidR="009E6B7C">
        <w:rPr>
          <w:b/>
          <w:color w:val="000000"/>
          <w:sz w:val="24"/>
          <w:szCs w:val="24"/>
        </w:rPr>
        <w:t xml:space="preserve"> </w:t>
      </w:r>
      <w:r w:rsidRPr="00733488">
        <w:rPr>
          <w:b/>
          <w:color w:val="000000"/>
          <w:sz w:val="24"/>
          <w:szCs w:val="24"/>
        </w:rPr>
        <w:t xml:space="preserve">№ </w:t>
      </w:r>
      <w:r w:rsidR="006C691F">
        <w:rPr>
          <w:b/>
          <w:color w:val="000000"/>
          <w:sz w:val="24"/>
          <w:szCs w:val="24"/>
        </w:rPr>
        <w:t xml:space="preserve"> </w:t>
      </w:r>
      <w:proofErr w:type="gramStart"/>
      <w:r w:rsidR="006C691F">
        <w:rPr>
          <w:b/>
          <w:color w:val="000000"/>
          <w:sz w:val="24"/>
          <w:szCs w:val="24"/>
        </w:rPr>
        <w:t>ГА</w:t>
      </w:r>
      <w:proofErr w:type="gramEnd"/>
      <w:r w:rsidR="007327C4">
        <w:rPr>
          <w:b/>
          <w:color w:val="000000"/>
          <w:sz w:val="24"/>
          <w:szCs w:val="24"/>
        </w:rPr>
        <w:t>/</w:t>
      </w:r>
      <w:r w:rsidR="00D41F90">
        <w:rPr>
          <w:b/>
          <w:color w:val="000000"/>
          <w:sz w:val="24"/>
          <w:szCs w:val="24"/>
        </w:rPr>
        <w:t>__</w:t>
      </w:r>
      <w:r w:rsidRPr="00733488">
        <w:rPr>
          <w:b/>
          <w:sz w:val="24"/>
          <w:szCs w:val="24"/>
        </w:rPr>
        <w:t xml:space="preserve"> на комплексное обслуживание </w:t>
      </w:r>
    </w:p>
    <w:p w:rsidR="003275E7" w:rsidRPr="00733488" w:rsidRDefault="003275E7" w:rsidP="003275E7">
      <w:pPr>
        <w:jc w:val="right"/>
        <w:rPr>
          <w:b/>
          <w:sz w:val="24"/>
          <w:szCs w:val="24"/>
        </w:rPr>
      </w:pPr>
      <w:r w:rsidRPr="00733488">
        <w:rPr>
          <w:b/>
          <w:sz w:val="24"/>
          <w:szCs w:val="24"/>
        </w:rPr>
        <w:t xml:space="preserve">автотранспортных средств </w:t>
      </w:r>
    </w:p>
    <w:p w:rsidR="003275E7" w:rsidRPr="00733488" w:rsidRDefault="003275E7" w:rsidP="003275E7">
      <w:pPr>
        <w:jc w:val="right"/>
        <w:rPr>
          <w:b/>
          <w:sz w:val="24"/>
          <w:szCs w:val="24"/>
        </w:rPr>
      </w:pPr>
      <w:r w:rsidRPr="00733488">
        <w:rPr>
          <w:b/>
          <w:sz w:val="24"/>
          <w:szCs w:val="24"/>
        </w:rPr>
        <w:t xml:space="preserve">(ремонт, техническое обслуживание и </w:t>
      </w:r>
    </w:p>
    <w:p w:rsidR="003275E7" w:rsidRPr="00733488" w:rsidRDefault="003275E7" w:rsidP="003275E7">
      <w:pPr>
        <w:jc w:val="right"/>
        <w:rPr>
          <w:b/>
          <w:sz w:val="24"/>
          <w:szCs w:val="24"/>
        </w:rPr>
      </w:pPr>
      <w:r w:rsidRPr="00733488">
        <w:rPr>
          <w:b/>
          <w:sz w:val="24"/>
          <w:szCs w:val="24"/>
        </w:rPr>
        <w:t xml:space="preserve">приобретение запасных частей) </w:t>
      </w:r>
    </w:p>
    <w:p w:rsidR="003275E7" w:rsidRPr="00733488" w:rsidRDefault="003275E7" w:rsidP="003275E7">
      <w:pPr>
        <w:ind w:right="-464"/>
        <w:jc w:val="center"/>
        <w:rPr>
          <w:b/>
          <w:color w:val="000000"/>
          <w:sz w:val="24"/>
          <w:szCs w:val="24"/>
        </w:rPr>
      </w:pPr>
      <w:r w:rsidRPr="00733488">
        <w:rPr>
          <w:b/>
          <w:color w:val="000000"/>
          <w:sz w:val="24"/>
          <w:szCs w:val="24"/>
        </w:rPr>
        <w:t xml:space="preserve">                                                                         </w:t>
      </w:r>
      <w:r>
        <w:rPr>
          <w:b/>
          <w:color w:val="000000"/>
          <w:sz w:val="24"/>
          <w:szCs w:val="24"/>
        </w:rPr>
        <w:t xml:space="preserve">                     </w:t>
      </w:r>
      <w:r w:rsidR="00C35860">
        <w:rPr>
          <w:b/>
          <w:color w:val="000000"/>
          <w:sz w:val="24"/>
          <w:szCs w:val="24"/>
        </w:rPr>
        <w:t xml:space="preserve">   </w:t>
      </w:r>
      <w:r w:rsidR="008012AC">
        <w:rPr>
          <w:b/>
          <w:color w:val="000000"/>
          <w:sz w:val="24"/>
          <w:szCs w:val="24"/>
        </w:rPr>
        <w:t xml:space="preserve">                  </w:t>
      </w:r>
      <w:r>
        <w:rPr>
          <w:b/>
          <w:color w:val="000000"/>
          <w:sz w:val="24"/>
          <w:szCs w:val="24"/>
        </w:rPr>
        <w:t xml:space="preserve">от </w:t>
      </w:r>
      <w:r w:rsidRPr="001D5362">
        <w:rPr>
          <w:b/>
          <w:color w:val="000000"/>
          <w:sz w:val="24"/>
          <w:szCs w:val="24"/>
        </w:rPr>
        <w:t>«</w:t>
      </w:r>
      <w:r w:rsidR="003A711E">
        <w:rPr>
          <w:b/>
          <w:sz w:val="24"/>
          <w:szCs w:val="24"/>
        </w:rPr>
        <w:t>__</w:t>
      </w:r>
      <w:r w:rsidR="001D5362" w:rsidRPr="001D5362">
        <w:rPr>
          <w:b/>
          <w:color w:val="000000"/>
          <w:sz w:val="24"/>
          <w:szCs w:val="24"/>
        </w:rPr>
        <w:t>»</w:t>
      </w:r>
      <w:r w:rsidR="00E72FA6">
        <w:rPr>
          <w:b/>
          <w:color w:val="000000"/>
          <w:sz w:val="24"/>
          <w:szCs w:val="24"/>
        </w:rPr>
        <w:t xml:space="preserve"> </w:t>
      </w:r>
      <w:r w:rsidR="003A711E">
        <w:rPr>
          <w:b/>
          <w:color w:val="000000"/>
          <w:sz w:val="24"/>
          <w:szCs w:val="24"/>
        </w:rPr>
        <w:t>_____</w:t>
      </w:r>
      <w:r w:rsidR="008012AC">
        <w:rPr>
          <w:b/>
          <w:color w:val="000000"/>
          <w:sz w:val="24"/>
          <w:szCs w:val="24"/>
        </w:rPr>
        <w:t xml:space="preserve"> </w:t>
      </w:r>
      <w:r w:rsidR="003A711E">
        <w:rPr>
          <w:b/>
          <w:color w:val="000000"/>
          <w:sz w:val="24"/>
          <w:szCs w:val="24"/>
        </w:rPr>
        <w:t>20__</w:t>
      </w:r>
      <w:r w:rsidRPr="00733488">
        <w:rPr>
          <w:b/>
          <w:color w:val="000000"/>
          <w:sz w:val="24"/>
          <w:szCs w:val="24"/>
        </w:rPr>
        <w:t xml:space="preserve"> г.</w:t>
      </w:r>
    </w:p>
    <w:p w:rsidR="003275E7" w:rsidRPr="00733488" w:rsidRDefault="003275E7" w:rsidP="003275E7">
      <w:pPr>
        <w:ind w:right="-464"/>
        <w:jc w:val="right"/>
        <w:rPr>
          <w:b/>
          <w:color w:val="000000"/>
          <w:sz w:val="24"/>
          <w:szCs w:val="24"/>
        </w:rPr>
      </w:pPr>
    </w:p>
    <w:p w:rsidR="003275E7" w:rsidRPr="00733488" w:rsidRDefault="003275E7" w:rsidP="003275E7">
      <w:pPr>
        <w:ind w:right="-464"/>
        <w:jc w:val="right"/>
        <w:rPr>
          <w:b/>
          <w:color w:val="000000"/>
          <w:sz w:val="24"/>
          <w:szCs w:val="24"/>
        </w:rPr>
      </w:pPr>
    </w:p>
    <w:tbl>
      <w:tblPr>
        <w:tblStyle w:val="a5"/>
        <w:tblpPr w:leftFromText="180" w:rightFromText="180" w:vertAnchor="text" w:horzAnchor="margin" w:tblpY="485"/>
        <w:tblW w:w="9818" w:type="dxa"/>
        <w:tblLook w:val="04A0"/>
      </w:tblPr>
      <w:tblGrid>
        <w:gridCol w:w="547"/>
        <w:gridCol w:w="2786"/>
        <w:gridCol w:w="1170"/>
        <w:gridCol w:w="1279"/>
        <w:gridCol w:w="4036"/>
      </w:tblGrid>
      <w:tr w:rsidR="00EB79A9" w:rsidRPr="00733488" w:rsidTr="00B32E86">
        <w:trPr>
          <w:trHeight w:val="463"/>
        </w:trPr>
        <w:tc>
          <w:tcPr>
            <w:tcW w:w="547" w:type="dxa"/>
          </w:tcPr>
          <w:p w:rsidR="00EB79A9" w:rsidRPr="00733488" w:rsidRDefault="00EB79A9" w:rsidP="00EB79A9">
            <w:pPr>
              <w:ind w:right="-464"/>
              <w:rPr>
                <w:b/>
                <w:sz w:val="24"/>
                <w:szCs w:val="24"/>
              </w:rPr>
            </w:pPr>
            <w:r w:rsidRPr="00733488">
              <w:rPr>
                <w:b/>
                <w:sz w:val="24"/>
                <w:szCs w:val="24"/>
              </w:rPr>
              <w:t>№</w:t>
            </w:r>
          </w:p>
        </w:tc>
        <w:tc>
          <w:tcPr>
            <w:tcW w:w="2786" w:type="dxa"/>
          </w:tcPr>
          <w:p w:rsidR="00EB79A9" w:rsidRPr="00733488" w:rsidRDefault="00EB79A9" w:rsidP="00EB79A9">
            <w:pPr>
              <w:ind w:right="-464"/>
              <w:rPr>
                <w:b/>
                <w:sz w:val="24"/>
                <w:szCs w:val="24"/>
                <w:lang w:val="en-US"/>
              </w:rPr>
            </w:pPr>
            <w:r w:rsidRPr="00733488">
              <w:rPr>
                <w:b/>
                <w:sz w:val="24"/>
                <w:szCs w:val="24"/>
              </w:rPr>
              <w:t>Марка</w:t>
            </w:r>
          </w:p>
          <w:p w:rsidR="00EB79A9" w:rsidRPr="00733488" w:rsidRDefault="00EB79A9" w:rsidP="00EB79A9">
            <w:pPr>
              <w:ind w:right="-464"/>
              <w:rPr>
                <w:b/>
                <w:sz w:val="24"/>
                <w:szCs w:val="24"/>
              </w:rPr>
            </w:pPr>
            <w:r w:rsidRPr="00733488">
              <w:rPr>
                <w:b/>
                <w:sz w:val="24"/>
                <w:szCs w:val="24"/>
              </w:rPr>
              <w:t>автомобиля</w:t>
            </w:r>
          </w:p>
        </w:tc>
        <w:tc>
          <w:tcPr>
            <w:tcW w:w="1170" w:type="dxa"/>
          </w:tcPr>
          <w:p w:rsidR="00EB79A9" w:rsidRPr="00733488" w:rsidRDefault="00EB79A9" w:rsidP="00EB79A9">
            <w:pPr>
              <w:ind w:right="-464"/>
              <w:rPr>
                <w:b/>
                <w:sz w:val="24"/>
                <w:szCs w:val="24"/>
              </w:rPr>
            </w:pPr>
            <w:r w:rsidRPr="00733488">
              <w:rPr>
                <w:b/>
                <w:sz w:val="24"/>
                <w:szCs w:val="24"/>
              </w:rPr>
              <w:t>Год</w:t>
            </w:r>
          </w:p>
          <w:p w:rsidR="00EB79A9" w:rsidRPr="00733488" w:rsidRDefault="00EB79A9" w:rsidP="00EB79A9">
            <w:pPr>
              <w:ind w:right="-464"/>
              <w:rPr>
                <w:b/>
                <w:sz w:val="24"/>
                <w:szCs w:val="24"/>
              </w:rPr>
            </w:pPr>
            <w:r w:rsidRPr="00733488">
              <w:rPr>
                <w:b/>
                <w:sz w:val="24"/>
                <w:szCs w:val="24"/>
              </w:rPr>
              <w:t>выпуска</w:t>
            </w:r>
          </w:p>
        </w:tc>
        <w:tc>
          <w:tcPr>
            <w:tcW w:w="1279" w:type="dxa"/>
          </w:tcPr>
          <w:p w:rsidR="00EB79A9" w:rsidRPr="00733488" w:rsidRDefault="00EB79A9" w:rsidP="00EB79A9">
            <w:pPr>
              <w:ind w:right="-464"/>
              <w:rPr>
                <w:b/>
                <w:sz w:val="24"/>
                <w:szCs w:val="24"/>
              </w:rPr>
            </w:pPr>
            <w:r w:rsidRPr="00733488">
              <w:rPr>
                <w:b/>
                <w:sz w:val="24"/>
                <w:szCs w:val="24"/>
              </w:rPr>
              <w:t>Гос.</w:t>
            </w:r>
            <w:r>
              <w:rPr>
                <w:b/>
                <w:sz w:val="24"/>
                <w:szCs w:val="24"/>
              </w:rPr>
              <w:t xml:space="preserve"> </w:t>
            </w:r>
            <w:r w:rsidRPr="00733488">
              <w:rPr>
                <w:b/>
                <w:sz w:val="24"/>
                <w:szCs w:val="24"/>
              </w:rPr>
              <w:t>номер</w:t>
            </w:r>
          </w:p>
        </w:tc>
        <w:tc>
          <w:tcPr>
            <w:tcW w:w="4036" w:type="dxa"/>
          </w:tcPr>
          <w:p w:rsidR="00EB79A9" w:rsidRPr="000F45E3" w:rsidRDefault="00EB79A9" w:rsidP="00EB79A9">
            <w:pPr>
              <w:ind w:right="-464"/>
              <w:rPr>
                <w:b/>
                <w:sz w:val="24"/>
                <w:szCs w:val="24"/>
              </w:rPr>
            </w:pPr>
            <w:r>
              <w:rPr>
                <w:b/>
                <w:sz w:val="24"/>
                <w:szCs w:val="24"/>
                <w:lang w:val="en-US"/>
              </w:rPr>
              <w:t>VIN-</w:t>
            </w:r>
            <w:r>
              <w:rPr>
                <w:b/>
                <w:sz w:val="24"/>
                <w:szCs w:val="24"/>
              </w:rPr>
              <w:t>код</w:t>
            </w:r>
          </w:p>
        </w:tc>
      </w:tr>
      <w:tr w:rsidR="00EB79A9" w:rsidRPr="00733488" w:rsidTr="00B32E86">
        <w:trPr>
          <w:trHeight w:val="411"/>
        </w:trPr>
        <w:tc>
          <w:tcPr>
            <w:tcW w:w="547" w:type="dxa"/>
          </w:tcPr>
          <w:p w:rsidR="00EB79A9" w:rsidRPr="00733488" w:rsidRDefault="00EB79A9" w:rsidP="00EB79A9">
            <w:pPr>
              <w:ind w:right="-464"/>
              <w:rPr>
                <w:b/>
                <w:sz w:val="24"/>
                <w:szCs w:val="24"/>
              </w:rPr>
            </w:pPr>
            <w:r>
              <w:rPr>
                <w:b/>
                <w:sz w:val="24"/>
                <w:szCs w:val="24"/>
              </w:rPr>
              <w:t>1</w:t>
            </w:r>
          </w:p>
        </w:tc>
        <w:tc>
          <w:tcPr>
            <w:tcW w:w="2786" w:type="dxa"/>
          </w:tcPr>
          <w:p w:rsidR="00EB79A9" w:rsidRPr="00116EDB" w:rsidRDefault="00EB79A9" w:rsidP="00EB79A9">
            <w:pPr>
              <w:rPr>
                <w:lang w:val="en-US"/>
              </w:rPr>
            </w:pPr>
          </w:p>
        </w:tc>
        <w:tc>
          <w:tcPr>
            <w:tcW w:w="1170" w:type="dxa"/>
          </w:tcPr>
          <w:p w:rsidR="00EB79A9" w:rsidRPr="008012AC" w:rsidRDefault="00EB79A9" w:rsidP="008012AC">
            <w:pPr>
              <w:ind w:right="-464"/>
              <w:rPr>
                <w:sz w:val="24"/>
                <w:szCs w:val="24"/>
              </w:rPr>
            </w:pPr>
          </w:p>
        </w:tc>
        <w:tc>
          <w:tcPr>
            <w:tcW w:w="1279" w:type="dxa"/>
          </w:tcPr>
          <w:p w:rsidR="00EB79A9" w:rsidRPr="00CC122A" w:rsidRDefault="00EB79A9" w:rsidP="00CC122A"/>
        </w:tc>
        <w:tc>
          <w:tcPr>
            <w:tcW w:w="4036" w:type="dxa"/>
          </w:tcPr>
          <w:p w:rsidR="00EB79A9" w:rsidRPr="008012AC" w:rsidRDefault="00EB79A9" w:rsidP="008012AC"/>
        </w:tc>
      </w:tr>
      <w:tr w:rsidR="00EB79A9" w:rsidRPr="00733488" w:rsidTr="00B32E86">
        <w:trPr>
          <w:trHeight w:val="411"/>
        </w:trPr>
        <w:tc>
          <w:tcPr>
            <w:tcW w:w="547" w:type="dxa"/>
          </w:tcPr>
          <w:p w:rsidR="00EB79A9" w:rsidRPr="00733488" w:rsidRDefault="00EB79A9" w:rsidP="00EB79A9">
            <w:pPr>
              <w:ind w:right="-464"/>
              <w:rPr>
                <w:b/>
                <w:sz w:val="24"/>
                <w:szCs w:val="24"/>
              </w:rPr>
            </w:pPr>
            <w:r>
              <w:rPr>
                <w:b/>
                <w:sz w:val="24"/>
                <w:szCs w:val="24"/>
              </w:rPr>
              <w:t>2</w:t>
            </w:r>
          </w:p>
        </w:tc>
        <w:tc>
          <w:tcPr>
            <w:tcW w:w="2786" w:type="dxa"/>
          </w:tcPr>
          <w:p w:rsidR="00EB79A9" w:rsidRPr="00D15D33" w:rsidRDefault="00EB79A9" w:rsidP="00EB79A9"/>
        </w:tc>
        <w:tc>
          <w:tcPr>
            <w:tcW w:w="1170" w:type="dxa"/>
          </w:tcPr>
          <w:p w:rsidR="00EB79A9" w:rsidRPr="00EB79A9" w:rsidRDefault="00EB79A9" w:rsidP="00EB79A9">
            <w:pPr>
              <w:ind w:right="-464"/>
              <w:rPr>
                <w:sz w:val="24"/>
                <w:szCs w:val="24"/>
              </w:rPr>
            </w:pPr>
          </w:p>
        </w:tc>
        <w:tc>
          <w:tcPr>
            <w:tcW w:w="1279" w:type="dxa"/>
          </w:tcPr>
          <w:p w:rsidR="00EB79A9" w:rsidRPr="0091324B" w:rsidRDefault="00EB79A9" w:rsidP="00EB79A9"/>
        </w:tc>
        <w:tc>
          <w:tcPr>
            <w:tcW w:w="4036" w:type="dxa"/>
          </w:tcPr>
          <w:p w:rsidR="00EB79A9" w:rsidRPr="00A85748" w:rsidRDefault="00EB79A9" w:rsidP="00EB79A9"/>
        </w:tc>
      </w:tr>
      <w:tr w:rsidR="00EB79A9" w:rsidRPr="00733488" w:rsidTr="00B32E86">
        <w:trPr>
          <w:trHeight w:val="434"/>
        </w:trPr>
        <w:tc>
          <w:tcPr>
            <w:tcW w:w="547" w:type="dxa"/>
          </w:tcPr>
          <w:p w:rsidR="00EB79A9" w:rsidRPr="00733488" w:rsidRDefault="00EB79A9" w:rsidP="00EB79A9">
            <w:pPr>
              <w:ind w:right="-464"/>
              <w:rPr>
                <w:b/>
                <w:sz w:val="24"/>
                <w:szCs w:val="24"/>
              </w:rPr>
            </w:pPr>
            <w:r>
              <w:rPr>
                <w:b/>
                <w:sz w:val="24"/>
                <w:szCs w:val="24"/>
              </w:rPr>
              <w:t>3</w:t>
            </w:r>
          </w:p>
        </w:tc>
        <w:tc>
          <w:tcPr>
            <w:tcW w:w="2786" w:type="dxa"/>
          </w:tcPr>
          <w:p w:rsidR="00EB79A9" w:rsidRPr="00D15D33" w:rsidRDefault="00EB79A9" w:rsidP="00EB79A9"/>
        </w:tc>
        <w:tc>
          <w:tcPr>
            <w:tcW w:w="1170" w:type="dxa"/>
          </w:tcPr>
          <w:p w:rsidR="00EB79A9" w:rsidRPr="00EB79A9" w:rsidRDefault="00EB79A9" w:rsidP="00EB79A9">
            <w:pPr>
              <w:ind w:right="-464"/>
              <w:rPr>
                <w:sz w:val="24"/>
                <w:szCs w:val="24"/>
              </w:rPr>
            </w:pPr>
          </w:p>
        </w:tc>
        <w:tc>
          <w:tcPr>
            <w:tcW w:w="1279" w:type="dxa"/>
          </w:tcPr>
          <w:p w:rsidR="00EB79A9" w:rsidRPr="0091324B" w:rsidRDefault="00EB79A9" w:rsidP="00EB79A9"/>
        </w:tc>
        <w:tc>
          <w:tcPr>
            <w:tcW w:w="4036" w:type="dxa"/>
          </w:tcPr>
          <w:p w:rsidR="00EB79A9" w:rsidRPr="00A85748" w:rsidRDefault="00EB79A9" w:rsidP="00EB79A9"/>
        </w:tc>
      </w:tr>
      <w:tr w:rsidR="00EB79A9" w:rsidRPr="00733488" w:rsidTr="00B32E86">
        <w:trPr>
          <w:trHeight w:val="411"/>
        </w:trPr>
        <w:tc>
          <w:tcPr>
            <w:tcW w:w="547" w:type="dxa"/>
          </w:tcPr>
          <w:p w:rsidR="00EB79A9" w:rsidRPr="00733488" w:rsidRDefault="00EB79A9" w:rsidP="00EB79A9">
            <w:pPr>
              <w:ind w:right="-464"/>
              <w:rPr>
                <w:b/>
                <w:sz w:val="24"/>
                <w:szCs w:val="24"/>
              </w:rPr>
            </w:pPr>
            <w:r>
              <w:rPr>
                <w:b/>
                <w:sz w:val="24"/>
                <w:szCs w:val="24"/>
              </w:rPr>
              <w:t>4</w:t>
            </w:r>
          </w:p>
        </w:tc>
        <w:tc>
          <w:tcPr>
            <w:tcW w:w="2786" w:type="dxa"/>
          </w:tcPr>
          <w:p w:rsidR="00EB79A9" w:rsidRPr="00D15D33" w:rsidRDefault="00EB79A9" w:rsidP="00EB79A9"/>
        </w:tc>
        <w:tc>
          <w:tcPr>
            <w:tcW w:w="1170" w:type="dxa"/>
          </w:tcPr>
          <w:p w:rsidR="00EB79A9" w:rsidRPr="00EB79A9" w:rsidRDefault="00EB79A9" w:rsidP="00EB79A9">
            <w:pPr>
              <w:ind w:right="-464"/>
              <w:rPr>
                <w:sz w:val="24"/>
                <w:szCs w:val="24"/>
              </w:rPr>
            </w:pPr>
          </w:p>
        </w:tc>
        <w:tc>
          <w:tcPr>
            <w:tcW w:w="1279" w:type="dxa"/>
          </w:tcPr>
          <w:p w:rsidR="00EB79A9" w:rsidRPr="0091324B" w:rsidRDefault="00EB79A9" w:rsidP="00EB79A9"/>
        </w:tc>
        <w:tc>
          <w:tcPr>
            <w:tcW w:w="4036" w:type="dxa"/>
          </w:tcPr>
          <w:p w:rsidR="00EB79A9" w:rsidRPr="00A85748" w:rsidRDefault="00EB79A9" w:rsidP="00EB79A9"/>
        </w:tc>
      </w:tr>
      <w:tr w:rsidR="00EB79A9" w:rsidRPr="00733488" w:rsidTr="00B32E86">
        <w:trPr>
          <w:trHeight w:val="411"/>
        </w:trPr>
        <w:tc>
          <w:tcPr>
            <w:tcW w:w="547" w:type="dxa"/>
          </w:tcPr>
          <w:p w:rsidR="00EB79A9" w:rsidRPr="00733488" w:rsidRDefault="00EB79A9" w:rsidP="00EB79A9">
            <w:pPr>
              <w:ind w:right="-464"/>
              <w:rPr>
                <w:b/>
                <w:sz w:val="24"/>
                <w:szCs w:val="24"/>
              </w:rPr>
            </w:pPr>
            <w:r>
              <w:rPr>
                <w:b/>
                <w:sz w:val="24"/>
                <w:szCs w:val="24"/>
              </w:rPr>
              <w:t>5</w:t>
            </w:r>
          </w:p>
        </w:tc>
        <w:tc>
          <w:tcPr>
            <w:tcW w:w="2786" w:type="dxa"/>
          </w:tcPr>
          <w:p w:rsidR="00EB79A9" w:rsidRPr="00D15D33" w:rsidRDefault="00EB79A9" w:rsidP="00EB79A9"/>
        </w:tc>
        <w:tc>
          <w:tcPr>
            <w:tcW w:w="1170" w:type="dxa"/>
          </w:tcPr>
          <w:p w:rsidR="00EB79A9" w:rsidRPr="00EB79A9" w:rsidRDefault="00EB79A9" w:rsidP="00EB79A9">
            <w:pPr>
              <w:ind w:right="-464"/>
              <w:rPr>
                <w:sz w:val="24"/>
                <w:szCs w:val="24"/>
              </w:rPr>
            </w:pPr>
          </w:p>
        </w:tc>
        <w:tc>
          <w:tcPr>
            <w:tcW w:w="1279" w:type="dxa"/>
          </w:tcPr>
          <w:p w:rsidR="00EB79A9" w:rsidRPr="0091324B" w:rsidRDefault="00EB79A9" w:rsidP="00EB79A9"/>
        </w:tc>
        <w:tc>
          <w:tcPr>
            <w:tcW w:w="4036" w:type="dxa"/>
          </w:tcPr>
          <w:p w:rsidR="00EB79A9" w:rsidRPr="00A85748" w:rsidRDefault="00EB79A9" w:rsidP="00EB79A9"/>
        </w:tc>
      </w:tr>
      <w:tr w:rsidR="00EB79A9" w:rsidRPr="00733488" w:rsidTr="00B32E86">
        <w:trPr>
          <w:trHeight w:val="434"/>
        </w:trPr>
        <w:tc>
          <w:tcPr>
            <w:tcW w:w="547" w:type="dxa"/>
          </w:tcPr>
          <w:p w:rsidR="00EB79A9" w:rsidRPr="00733488" w:rsidRDefault="00EB79A9" w:rsidP="00EB79A9">
            <w:pPr>
              <w:ind w:right="-464"/>
              <w:rPr>
                <w:b/>
                <w:sz w:val="24"/>
                <w:szCs w:val="24"/>
              </w:rPr>
            </w:pPr>
            <w:r>
              <w:rPr>
                <w:b/>
                <w:sz w:val="24"/>
                <w:szCs w:val="24"/>
              </w:rPr>
              <w:t>6</w:t>
            </w:r>
          </w:p>
        </w:tc>
        <w:tc>
          <w:tcPr>
            <w:tcW w:w="2786" w:type="dxa"/>
          </w:tcPr>
          <w:p w:rsidR="00EB79A9" w:rsidRPr="00D15D33" w:rsidRDefault="00EB79A9" w:rsidP="00EB79A9"/>
        </w:tc>
        <w:tc>
          <w:tcPr>
            <w:tcW w:w="1170" w:type="dxa"/>
          </w:tcPr>
          <w:p w:rsidR="00EB79A9" w:rsidRPr="00EB79A9" w:rsidRDefault="00EB79A9" w:rsidP="00EB79A9">
            <w:pPr>
              <w:ind w:right="-464"/>
              <w:rPr>
                <w:sz w:val="24"/>
                <w:szCs w:val="24"/>
              </w:rPr>
            </w:pPr>
          </w:p>
        </w:tc>
        <w:tc>
          <w:tcPr>
            <w:tcW w:w="1279" w:type="dxa"/>
          </w:tcPr>
          <w:p w:rsidR="00EB79A9" w:rsidRPr="0091324B" w:rsidRDefault="00EB79A9" w:rsidP="00EB79A9"/>
        </w:tc>
        <w:tc>
          <w:tcPr>
            <w:tcW w:w="4036" w:type="dxa"/>
          </w:tcPr>
          <w:p w:rsidR="00EB79A9" w:rsidRPr="00A85748" w:rsidRDefault="00EB79A9" w:rsidP="00EB79A9"/>
        </w:tc>
      </w:tr>
      <w:tr w:rsidR="00EB79A9" w:rsidRPr="00733488" w:rsidTr="00B32E86">
        <w:trPr>
          <w:trHeight w:val="434"/>
        </w:trPr>
        <w:tc>
          <w:tcPr>
            <w:tcW w:w="547" w:type="dxa"/>
          </w:tcPr>
          <w:p w:rsidR="00EB79A9" w:rsidRPr="00733488" w:rsidRDefault="00EB79A9" w:rsidP="00EB79A9">
            <w:pPr>
              <w:ind w:right="-464"/>
              <w:rPr>
                <w:b/>
                <w:sz w:val="24"/>
                <w:szCs w:val="24"/>
              </w:rPr>
            </w:pPr>
            <w:r>
              <w:rPr>
                <w:b/>
                <w:sz w:val="24"/>
                <w:szCs w:val="24"/>
              </w:rPr>
              <w:t>7</w:t>
            </w:r>
          </w:p>
        </w:tc>
        <w:tc>
          <w:tcPr>
            <w:tcW w:w="2786" w:type="dxa"/>
          </w:tcPr>
          <w:p w:rsidR="00EB79A9" w:rsidRPr="00D15D33" w:rsidRDefault="00EB79A9" w:rsidP="00EB79A9"/>
        </w:tc>
        <w:tc>
          <w:tcPr>
            <w:tcW w:w="1170" w:type="dxa"/>
          </w:tcPr>
          <w:p w:rsidR="00EB79A9" w:rsidRPr="00EB79A9" w:rsidRDefault="00EB79A9" w:rsidP="00EB79A9">
            <w:pPr>
              <w:ind w:right="-464"/>
              <w:rPr>
                <w:sz w:val="24"/>
                <w:szCs w:val="24"/>
              </w:rPr>
            </w:pPr>
          </w:p>
        </w:tc>
        <w:tc>
          <w:tcPr>
            <w:tcW w:w="1279" w:type="dxa"/>
          </w:tcPr>
          <w:p w:rsidR="00EB79A9" w:rsidRPr="0091324B" w:rsidRDefault="00EB79A9" w:rsidP="00EB79A9"/>
        </w:tc>
        <w:tc>
          <w:tcPr>
            <w:tcW w:w="4036" w:type="dxa"/>
          </w:tcPr>
          <w:p w:rsidR="00EB79A9" w:rsidRPr="00A85748" w:rsidRDefault="00EB79A9" w:rsidP="00EB79A9"/>
        </w:tc>
      </w:tr>
      <w:tr w:rsidR="00EB79A9" w:rsidRPr="00733488" w:rsidTr="00B32E86">
        <w:trPr>
          <w:trHeight w:val="434"/>
        </w:trPr>
        <w:tc>
          <w:tcPr>
            <w:tcW w:w="547" w:type="dxa"/>
          </w:tcPr>
          <w:p w:rsidR="00EB79A9" w:rsidRPr="00733488" w:rsidRDefault="00EB79A9" w:rsidP="00EB79A9">
            <w:pPr>
              <w:ind w:right="-464"/>
              <w:rPr>
                <w:b/>
                <w:sz w:val="24"/>
                <w:szCs w:val="24"/>
              </w:rPr>
            </w:pPr>
            <w:r>
              <w:rPr>
                <w:b/>
                <w:sz w:val="24"/>
                <w:szCs w:val="24"/>
              </w:rPr>
              <w:t>8</w:t>
            </w:r>
          </w:p>
        </w:tc>
        <w:tc>
          <w:tcPr>
            <w:tcW w:w="2786" w:type="dxa"/>
          </w:tcPr>
          <w:p w:rsidR="00EB79A9" w:rsidRPr="00D15D33" w:rsidRDefault="00EB79A9" w:rsidP="00EB79A9"/>
        </w:tc>
        <w:tc>
          <w:tcPr>
            <w:tcW w:w="1170" w:type="dxa"/>
          </w:tcPr>
          <w:p w:rsidR="00EB79A9" w:rsidRPr="00EB79A9" w:rsidRDefault="00EB79A9" w:rsidP="00EB79A9">
            <w:pPr>
              <w:ind w:right="-464"/>
              <w:rPr>
                <w:sz w:val="24"/>
                <w:szCs w:val="24"/>
              </w:rPr>
            </w:pPr>
          </w:p>
        </w:tc>
        <w:tc>
          <w:tcPr>
            <w:tcW w:w="1279" w:type="dxa"/>
          </w:tcPr>
          <w:p w:rsidR="00EB79A9" w:rsidRPr="0091324B" w:rsidRDefault="00EB79A9" w:rsidP="00EB79A9"/>
        </w:tc>
        <w:tc>
          <w:tcPr>
            <w:tcW w:w="4036" w:type="dxa"/>
          </w:tcPr>
          <w:p w:rsidR="00EB79A9" w:rsidRPr="00A85748" w:rsidRDefault="00EB79A9" w:rsidP="00EB79A9"/>
        </w:tc>
      </w:tr>
      <w:tr w:rsidR="00EB79A9" w:rsidRPr="00733488" w:rsidTr="00B32E86">
        <w:trPr>
          <w:trHeight w:val="253"/>
        </w:trPr>
        <w:tc>
          <w:tcPr>
            <w:tcW w:w="547" w:type="dxa"/>
          </w:tcPr>
          <w:p w:rsidR="00EB79A9" w:rsidRPr="00733488" w:rsidRDefault="00EB79A9" w:rsidP="00EB79A9">
            <w:pPr>
              <w:ind w:right="-464"/>
              <w:rPr>
                <w:b/>
                <w:sz w:val="24"/>
                <w:szCs w:val="24"/>
              </w:rPr>
            </w:pPr>
          </w:p>
          <w:p w:rsidR="00EB79A9" w:rsidRPr="00733488" w:rsidRDefault="00EB79A9" w:rsidP="00EB79A9">
            <w:pPr>
              <w:ind w:right="-464"/>
              <w:rPr>
                <w:b/>
                <w:sz w:val="24"/>
                <w:szCs w:val="24"/>
              </w:rPr>
            </w:pPr>
            <w:r>
              <w:rPr>
                <w:b/>
                <w:sz w:val="24"/>
                <w:szCs w:val="24"/>
              </w:rPr>
              <w:t>9</w:t>
            </w:r>
          </w:p>
        </w:tc>
        <w:tc>
          <w:tcPr>
            <w:tcW w:w="2786" w:type="dxa"/>
          </w:tcPr>
          <w:p w:rsidR="00EB79A9" w:rsidRPr="00D15D33" w:rsidRDefault="00EB79A9" w:rsidP="00EB79A9"/>
        </w:tc>
        <w:tc>
          <w:tcPr>
            <w:tcW w:w="1170" w:type="dxa"/>
          </w:tcPr>
          <w:p w:rsidR="00EB79A9" w:rsidRPr="00EB79A9" w:rsidRDefault="00EB79A9" w:rsidP="00EB79A9">
            <w:pPr>
              <w:ind w:right="-464"/>
              <w:rPr>
                <w:sz w:val="24"/>
                <w:szCs w:val="24"/>
              </w:rPr>
            </w:pPr>
          </w:p>
        </w:tc>
        <w:tc>
          <w:tcPr>
            <w:tcW w:w="1279" w:type="dxa"/>
          </w:tcPr>
          <w:p w:rsidR="00EB79A9" w:rsidRPr="0091324B" w:rsidRDefault="00EB79A9" w:rsidP="00EB79A9"/>
        </w:tc>
        <w:tc>
          <w:tcPr>
            <w:tcW w:w="4036" w:type="dxa"/>
          </w:tcPr>
          <w:p w:rsidR="00EB79A9" w:rsidRPr="00A85748" w:rsidRDefault="00EB79A9" w:rsidP="00EB79A9"/>
        </w:tc>
      </w:tr>
      <w:tr w:rsidR="00EB79A9" w:rsidRPr="00733488" w:rsidTr="00B32E86">
        <w:trPr>
          <w:trHeight w:val="253"/>
        </w:trPr>
        <w:tc>
          <w:tcPr>
            <w:tcW w:w="547" w:type="dxa"/>
          </w:tcPr>
          <w:p w:rsidR="00EB79A9" w:rsidRPr="00733488" w:rsidRDefault="00EB79A9" w:rsidP="00EB79A9">
            <w:pPr>
              <w:ind w:right="-464"/>
              <w:rPr>
                <w:b/>
                <w:sz w:val="24"/>
                <w:szCs w:val="24"/>
              </w:rPr>
            </w:pPr>
            <w:r>
              <w:rPr>
                <w:b/>
                <w:sz w:val="24"/>
                <w:szCs w:val="24"/>
              </w:rPr>
              <w:t>10</w:t>
            </w:r>
          </w:p>
        </w:tc>
        <w:tc>
          <w:tcPr>
            <w:tcW w:w="2786" w:type="dxa"/>
          </w:tcPr>
          <w:p w:rsidR="00EB79A9" w:rsidRPr="00D15D33" w:rsidRDefault="00EB79A9" w:rsidP="00EB79A9"/>
        </w:tc>
        <w:tc>
          <w:tcPr>
            <w:tcW w:w="1170" w:type="dxa"/>
          </w:tcPr>
          <w:p w:rsidR="00EB79A9" w:rsidRPr="00EB79A9" w:rsidRDefault="00EB79A9" w:rsidP="00EB79A9">
            <w:pPr>
              <w:ind w:right="-464"/>
              <w:rPr>
                <w:sz w:val="24"/>
                <w:szCs w:val="24"/>
              </w:rPr>
            </w:pPr>
          </w:p>
        </w:tc>
        <w:tc>
          <w:tcPr>
            <w:tcW w:w="1279" w:type="dxa"/>
          </w:tcPr>
          <w:p w:rsidR="00EB79A9" w:rsidRPr="0091324B" w:rsidRDefault="00EB79A9" w:rsidP="00EB79A9"/>
        </w:tc>
        <w:tc>
          <w:tcPr>
            <w:tcW w:w="4036" w:type="dxa"/>
          </w:tcPr>
          <w:p w:rsidR="00EB79A9" w:rsidRPr="00A85748" w:rsidRDefault="00EB79A9" w:rsidP="00EB79A9"/>
        </w:tc>
      </w:tr>
      <w:tr w:rsidR="00EB79A9" w:rsidRPr="00733488" w:rsidTr="00B32E86">
        <w:trPr>
          <w:trHeight w:val="253"/>
        </w:trPr>
        <w:tc>
          <w:tcPr>
            <w:tcW w:w="547" w:type="dxa"/>
          </w:tcPr>
          <w:p w:rsidR="00EB79A9" w:rsidRPr="00733488" w:rsidRDefault="00EB79A9" w:rsidP="00EB79A9">
            <w:pPr>
              <w:ind w:right="-464"/>
              <w:rPr>
                <w:b/>
                <w:sz w:val="24"/>
                <w:szCs w:val="24"/>
              </w:rPr>
            </w:pPr>
            <w:r>
              <w:rPr>
                <w:b/>
                <w:sz w:val="24"/>
                <w:szCs w:val="24"/>
              </w:rPr>
              <w:t>11</w:t>
            </w:r>
          </w:p>
        </w:tc>
        <w:tc>
          <w:tcPr>
            <w:tcW w:w="2786" w:type="dxa"/>
          </w:tcPr>
          <w:p w:rsidR="00EB79A9" w:rsidRPr="00D15D33" w:rsidRDefault="00EB79A9" w:rsidP="00EB79A9"/>
        </w:tc>
        <w:tc>
          <w:tcPr>
            <w:tcW w:w="1170" w:type="dxa"/>
          </w:tcPr>
          <w:p w:rsidR="00EB79A9" w:rsidRPr="00EB79A9" w:rsidRDefault="00EB79A9" w:rsidP="00EB79A9">
            <w:pPr>
              <w:ind w:right="-464"/>
              <w:rPr>
                <w:sz w:val="24"/>
                <w:szCs w:val="24"/>
              </w:rPr>
            </w:pPr>
          </w:p>
        </w:tc>
        <w:tc>
          <w:tcPr>
            <w:tcW w:w="1279" w:type="dxa"/>
          </w:tcPr>
          <w:p w:rsidR="00EB79A9" w:rsidRPr="0091324B" w:rsidRDefault="00EB79A9" w:rsidP="00EB79A9"/>
        </w:tc>
        <w:tc>
          <w:tcPr>
            <w:tcW w:w="4036" w:type="dxa"/>
          </w:tcPr>
          <w:p w:rsidR="00EB79A9" w:rsidRPr="00A85748" w:rsidRDefault="00EB79A9" w:rsidP="00EB79A9"/>
        </w:tc>
      </w:tr>
      <w:tr w:rsidR="00EB79A9" w:rsidRPr="00733488" w:rsidTr="00B32E86">
        <w:trPr>
          <w:trHeight w:val="253"/>
        </w:trPr>
        <w:tc>
          <w:tcPr>
            <w:tcW w:w="547" w:type="dxa"/>
          </w:tcPr>
          <w:p w:rsidR="00EB79A9" w:rsidRDefault="00EB79A9" w:rsidP="00EB79A9">
            <w:pPr>
              <w:ind w:right="-464"/>
              <w:rPr>
                <w:b/>
                <w:sz w:val="24"/>
                <w:szCs w:val="24"/>
              </w:rPr>
            </w:pPr>
            <w:r>
              <w:rPr>
                <w:b/>
                <w:sz w:val="24"/>
                <w:szCs w:val="24"/>
              </w:rPr>
              <w:t>12</w:t>
            </w:r>
          </w:p>
        </w:tc>
        <w:tc>
          <w:tcPr>
            <w:tcW w:w="2786" w:type="dxa"/>
          </w:tcPr>
          <w:p w:rsidR="00EB79A9" w:rsidRPr="00D15D33" w:rsidRDefault="00EB79A9" w:rsidP="00EB79A9"/>
        </w:tc>
        <w:tc>
          <w:tcPr>
            <w:tcW w:w="1170" w:type="dxa"/>
          </w:tcPr>
          <w:p w:rsidR="00EB79A9" w:rsidRPr="00EB79A9" w:rsidRDefault="00EB79A9" w:rsidP="00EB79A9">
            <w:pPr>
              <w:ind w:right="-464"/>
              <w:rPr>
                <w:sz w:val="24"/>
                <w:szCs w:val="24"/>
              </w:rPr>
            </w:pPr>
          </w:p>
        </w:tc>
        <w:tc>
          <w:tcPr>
            <w:tcW w:w="1279" w:type="dxa"/>
          </w:tcPr>
          <w:p w:rsidR="00EB79A9" w:rsidRPr="0091324B" w:rsidRDefault="00EB79A9" w:rsidP="00EB79A9"/>
        </w:tc>
        <w:tc>
          <w:tcPr>
            <w:tcW w:w="4036" w:type="dxa"/>
          </w:tcPr>
          <w:p w:rsidR="00EB79A9" w:rsidRPr="00A85748" w:rsidRDefault="00EB79A9" w:rsidP="00EB79A9"/>
        </w:tc>
      </w:tr>
      <w:tr w:rsidR="00EB79A9" w:rsidRPr="00733488" w:rsidTr="00B32E86">
        <w:trPr>
          <w:trHeight w:val="253"/>
        </w:trPr>
        <w:tc>
          <w:tcPr>
            <w:tcW w:w="547" w:type="dxa"/>
          </w:tcPr>
          <w:p w:rsidR="00EB79A9" w:rsidRPr="00733488" w:rsidRDefault="00EB79A9" w:rsidP="00EB79A9">
            <w:pPr>
              <w:ind w:right="-464"/>
              <w:rPr>
                <w:b/>
                <w:sz w:val="24"/>
                <w:szCs w:val="24"/>
              </w:rPr>
            </w:pPr>
            <w:r>
              <w:rPr>
                <w:b/>
                <w:sz w:val="24"/>
                <w:szCs w:val="24"/>
              </w:rPr>
              <w:t>13</w:t>
            </w:r>
          </w:p>
        </w:tc>
        <w:tc>
          <w:tcPr>
            <w:tcW w:w="2786" w:type="dxa"/>
          </w:tcPr>
          <w:p w:rsidR="00EB79A9" w:rsidRPr="00D15D33" w:rsidRDefault="00EB79A9" w:rsidP="00EB79A9"/>
        </w:tc>
        <w:tc>
          <w:tcPr>
            <w:tcW w:w="1170" w:type="dxa"/>
          </w:tcPr>
          <w:p w:rsidR="00EB79A9" w:rsidRPr="00EB79A9" w:rsidRDefault="00EB79A9" w:rsidP="00EB79A9">
            <w:pPr>
              <w:ind w:right="-464"/>
              <w:rPr>
                <w:sz w:val="24"/>
                <w:szCs w:val="24"/>
              </w:rPr>
            </w:pPr>
          </w:p>
        </w:tc>
        <w:tc>
          <w:tcPr>
            <w:tcW w:w="1279" w:type="dxa"/>
          </w:tcPr>
          <w:p w:rsidR="00EB79A9" w:rsidRPr="0091324B" w:rsidRDefault="00EB79A9" w:rsidP="00EB79A9"/>
        </w:tc>
        <w:tc>
          <w:tcPr>
            <w:tcW w:w="4036" w:type="dxa"/>
          </w:tcPr>
          <w:p w:rsidR="00EB79A9" w:rsidRPr="00A85748" w:rsidRDefault="00EB79A9" w:rsidP="00EB79A9"/>
        </w:tc>
      </w:tr>
      <w:tr w:rsidR="00EB79A9" w:rsidRPr="00733488" w:rsidTr="00B32E86">
        <w:trPr>
          <w:trHeight w:val="253"/>
        </w:trPr>
        <w:tc>
          <w:tcPr>
            <w:tcW w:w="547" w:type="dxa"/>
          </w:tcPr>
          <w:p w:rsidR="00EB79A9" w:rsidRPr="00733488" w:rsidRDefault="00EB79A9" w:rsidP="00EB79A9">
            <w:pPr>
              <w:ind w:right="-464"/>
              <w:rPr>
                <w:b/>
                <w:sz w:val="24"/>
                <w:szCs w:val="24"/>
              </w:rPr>
            </w:pPr>
            <w:r>
              <w:rPr>
                <w:b/>
                <w:sz w:val="24"/>
                <w:szCs w:val="24"/>
              </w:rPr>
              <w:t>14</w:t>
            </w:r>
          </w:p>
        </w:tc>
        <w:tc>
          <w:tcPr>
            <w:tcW w:w="2786" w:type="dxa"/>
          </w:tcPr>
          <w:p w:rsidR="00EB79A9" w:rsidRPr="00D15D33" w:rsidRDefault="00EB79A9" w:rsidP="00EB79A9"/>
        </w:tc>
        <w:tc>
          <w:tcPr>
            <w:tcW w:w="1170" w:type="dxa"/>
          </w:tcPr>
          <w:p w:rsidR="00EB79A9" w:rsidRPr="00EB79A9" w:rsidRDefault="00EB79A9" w:rsidP="00EB79A9">
            <w:pPr>
              <w:ind w:right="-464"/>
              <w:rPr>
                <w:sz w:val="24"/>
                <w:szCs w:val="24"/>
              </w:rPr>
            </w:pPr>
          </w:p>
        </w:tc>
        <w:tc>
          <w:tcPr>
            <w:tcW w:w="1279" w:type="dxa"/>
          </w:tcPr>
          <w:p w:rsidR="00EB79A9" w:rsidRPr="0091324B" w:rsidRDefault="00EB79A9" w:rsidP="00EB79A9"/>
        </w:tc>
        <w:tc>
          <w:tcPr>
            <w:tcW w:w="4036" w:type="dxa"/>
          </w:tcPr>
          <w:p w:rsidR="00EB79A9" w:rsidRPr="00A85748" w:rsidRDefault="00EB79A9" w:rsidP="00EB79A9"/>
        </w:tc>
      </w:tr>
      <w:tr w:rsidR="00EB79A9" w:rsidRPr="00733488" w:rsidTr="00B32E86">
        <w:trPr>
          <w:trHeight w:val="434"/>
        </w:trPr>
        <w:tc>
          <w:tcPr>
            <w:tcW w:w="547" w:type="dxa"/>
          </w:tcPr>
          <w:p w:rsidR="00EB79A9" w:rsidRPr="00733488" w:rsidRDefault="00EB79A9" w:rsidP="00EB79A9">
            <w:pPr>
              <w:ind w:right="-464"/>
              <w:rPr>
                <w:b/>
                <w:sz w:val="24"/>
                <w:szCs w:val="24"/>
              </w:rPr>
            </w:pPr>
            <w:r>
              <w:rPr>
                <w:b/>
                <w:sz w:val="24"/>
                <w:szCs w:val="24"/>
              </w:rPr>
              <w:t>15</w:t>
            </w:r>
          </w:p>
        </w:tc>
        <w:tc>
          <w:tcPr>
            <w:tcW w:w="2786" w:type="dxa"/>
          </w:tcPr>
          <w:p w:rsidR="00EB79A9" w:rsidRPr="00D15D33" w:rsidRDefault="00EB79A9" w:rsidP="00EB79A9"/>
        </w:tc>
        <w:tc>
          <w:tcPr>
            <w:tcW w:w="1170" w:type="dxa"/>
          </w:tcPr>
          <w:p w:rsidR="00EB79A9" w:rsidRPr="00EB79A9" w:rsidRDefault="00EB79A9" w:rsidP="00EB79A9">
            <w:pPr>
              <w:ind w:right="-464"/>
              <w:rPr>
                <w:sz w:val="24"/>
                <w:szCs w:val="24"/>
              </w:rPr>
            </w:pPr>
          </w:p>
        </w:tc>
        <w:tc>
          <w:tcPr>
            <w:tcW w:w="1279" w:type="dxa"/>
          </w:tcPr>
          <w:p w:rsidR="00EB79A9" w:rsidRPr="0091324B" w:rsidRDefault="00EB79A9" w:rsidP="00EB79A9"/>
        </w:tc>
        <w:tc>
          <w:tcPr>
            <w:tcW w:w="4036" w:type="dxa"/>
          </w:tcPr>
          <w:p w:rsidR="00EB79A9" w:rsidRPr="00A85748" w:rsidRDefault="00EB79A9" w:rsidP="00EB79A9"/>
        </w:tc>
      </w:tr>
      <w:tr w:rsidR="00EB79A9" w:rsidRPr="00733488" w:rsidTr="00B32E86">
        <w:trPr>
          <w:trHeight w:val="434"/>
        </w:trPr>
        <w:tc>
          <w:tcPr>
            <w:tcW w:w="547" w:type="dxa"/>
          </w:tcPr>
          <w:p w:rsidR="00EB79A9" w:rsidRPr="00733488" w:rsidRDefault="00EB79A9" w:rsidP="00EB79A9">
            <w:pPr>
              <w:ind w:right="-464"/>
              <w:rPr>
                <w:b/>
                <w:sz w:val="24"/>
                <w:szCs w:val="24"/>
              </w:rPr>
            </w:pPr>
            <w:r>
              <w:rPr>
                <w:b/>
                <w:sz w:val="24"/>
                <w:szCs w:val="24"/>
              </w:rPr>
              <w:t>16</w:t>
            </w:r>
          </w:p>
        </w:tc>
        <w:tc>
          <w:tcPr>
            <w:tcW w:w="2786" w:type="dxa"/>
          </w:tcPr>
          <w:p w:rsidR="00EB79A9" w:rsidRPr="00D15D33" w:rsidRDefault="00EB79A9" w:rsidP="00EB79A9"/>
        </w:tc>
        <w:tc>
          <w:tcPr>
            <w:tcW w:w="1170" w:type="dxa"/>
          </w:tcPr>
          <w:p w:rsidR="00EB79A9" w:rsidRPr="00EB79A9" w:rsidRDefault="00EB79A9" w:rsidP="00EB79A9">
            <w:pPr>
              <w:ind w:right="-464"/>
              <w:rPr>
                <w:sz w:val="24"/>
                <w:szCs w:val="24"/>
              </w:rPr>
            </w:pPr>
          </w:p>
        </w:tc>
        <w:tc>
          <w:tcPr>
            <w:tcW w:w="1279" w:type="dxa"/>
          </w:tcPr>
          <w:p w:rsidR="00EB79A9" w:rsidRPr="0091324B" w:rsidRDefault="00EB79A9" w:rsidP="00EB79A9"/>
        </w:tc>
        <w:tc>
          <w:tcPr>
            <w:tcW w:w="4036" w:type="dxa"/>
          </w:tcPr>
          <w:p w:rsidR="00EB79A9" w:rsidRPr="00A85748" w:rsidRDefault="00EB79A9" w:rsidP="00EB79A9"/>
        </w:tc>
      </w:tr>
    </w:tbl>
    <w:p w:rsidR="003275E7" w:rsidRPr="00733488" w:rsidRDefault="003275E7" w:rsidP="003275E7">
      <w:pPr>
        <w:ind w:right="-464"/>
        <w:jc w:val="center"/>
        <w:rPr>
          <w:b/>
          <w:color w:val="000000"/>
        </w:rPr>
      </w:pPr>
      <w:r w:rsidRPr="00733488">
        <w:rPr>
          <w:b/>
          <w:color w:val="000000"/>
        </w:rPr>
        <w:t>Перечень автомобилей Заказчика:</w:t>
      </w:r>
    </w:p>
    <w:p w:rsidR="003275E7" w:rsidRPr="00733488" w:rsidRDefault="003275E7" w:rsidP="00EB79A9">
      <w:pPr>
        <w:ind w:right="-464"/>
        <w:rPr>
          <w:b/>
          <w:sz w:val="24"/>
          <w:szCs w:val="24"/>
        </w:rPr>
      </w:pPr>
    </w:p>
    <w:p w:rsidR="009A3206" w:rsidRPr="00EB79A9" w:rsidRDefault="009A3206" w:rsidP="00EB79A9">
      <w:pPr>
        <w:pStyle w:val="a3"/>
        <w:tabs>
          <w:tab w:val="left" w:pos="709"/>
        </w:tabs>
        <w:spacing w:after="0"/>
        <w:ind w:left="360"/>
        <w:rPr>
          <w:b/>
          <w:sz w:val="24"/>
          <w:szCs w:val="24"/>
        </w:rPr>
      </w:pPr>
      <w:r w:rsidRPr="00733488">
        <w:rPr>
          <w:b/>
          <w:sz w:val="24"/>
          <w:szCs w:val="24"/>
        </w:rPr>
        <w:t>Исполнитель                                                                   Заказчик</w:t>
      </w:r>
    </w:p>
    <w:p w:rsidR="009A3206" w:rsidRDefault="009A3206" w:rsidP="009A3206">
      <w:pPr>
        <w:pStyle w:val="a3"/>
        <w:tabs>
          <w:tab w:val="left" w:pos="709"/>
        </w:tabs>
        <w:spacing w:after="0"/>
        <w:ind w:left="360"/>
        <w:rPr>
          <w:b/>
          <w:color w:val="000000"/>
          <w:sz w:val="24"/>
          <w:szCs w:val="24"/>
        </w:rPr>
      </w:pPr>
    </w:p>
    <w:p w:rsidR="009A3206" w:rsidRPr="00733488" w:rsidRDefault="009A3206" w:rsidP="009A3206">
      <w:pPr>
        <w:pStyle w:val="a3"/>
        <w:tabs>
          <w:tab w:val="left" w:pos="709"/>
        </w:tabs>
        <w:spacing w:after="0"/>
        <w:ind w:left="360"/>
        <w:rPr>
          <w:b/>
          <w:color w:val="000000"/>
          <w:sz w:val="24"/>
          <w:szCs w:val="24"/>
        </w:rPr>
      </w:pPr>
    </w:p>
    <w:p w:rsidR="009A3206" w:rsidRDefault="009A3206" w:rsidP="009A3206">
      <w:pPr>
        <w:pStyle w:val="a3"/>
        <w:tabs>
          <w:tab w:val="left" w:pos="709"/>
        </w:tabs>
        <w:spacing w:after="0" w:line="480" w:lineRule="auto"/>
        <w:ind w:left="360"/>
        <w:rPr>
          <w:b/>
          <w:color w:val="000000"/>
          <w:sz w:val="24"/>
          <w:szCs w:val="24"/>
        </w:rPr>
      </w:pPr>
      <w:r w:rsidRPr="00733488">
        <w:rPr>
          <w:b/>
          <w:sz w:val="24"/>
          <w:szCs w:val="24"/>
        </w:rPr>
        <w:t xml:space="preserve">_____________________                                </w:t>
      </w:r>
      <w:r>
        <w:rPr>
          <w:b/>
          <w:sz w:val="24"/>
          <w:szCs w:val="24"/>
        </w:rPr>
        <w:t xml:space="preserve">          </w:t>
      </w:r>
      <w:r w:rsidRPr="00733488">
        <w:rPr>
          <w:b/>
          <w:sz w:val="24"/>
          <w:szCs w:val="24"/>
        </w:rPr>
        <w:t xml:space="preserve"> _____________________  </w:t>
      </w:r>
    </w:p>
    <w:p w:rsidR="002B2C9E" w:rsidRDefault="009A3206" w:rsidP="009A3206">
      <w:pPr>
        <w:pStyle w:val="a3"/>
        <w:tabs>
          <w:tab w:val="left" w:pos="709"/>
        </w:tabs>
        <w:spacing w:after="0" w:line="480" w:lineRule="auto"/>
        <w:ind w:left="3969" w:hanging="3969"/>
        <w:rPr>
          <w:b/>
          <w:color w:val="000000"/>
          <w:sz w:val="24"/>
          <w:szCs w:val="24"/>
        </w:rPr>
      </w:pPr>
      <w:r>
        <w:rPr>
          <w:b/>
          <w:sz w:val="24"/>
          <w:szCs w:val="24"/>
        </w:rPr>
        <w:t xml:space="preserve">      ООО «Гамбринус-Авто»                  </w:t>
      </w:r>
      <w:r w:rsidR="009F54A5">
        <w:rPr>
          <w:b/>
          <w:sz w:val="24"/>
          <w:szCs w:val="24"/>
        </w:rPr>
        <w:t xml:space="preserve">     </w:t>
      </w:r>
      <w:r>
        <w:rPr>
          <w:b/>
          <w:sz w:val="24"/>
          <w:szCs w:val="24"/>
        </w:rPr>
        <w:t xml:space="preserve"> </w:t>
      </w:r>
      <w:r w:rsidR="00342923">
        <w:rPr>
          <w:b/>
          <w:sz w:val="24"/>
          <w:szCs w:val="24"/>
        </w:rPr>
        <w:t xml:space="preserve"> </w:t>
      </w:r>
      <w:r w:rsidR="00EB5556">
        <w:rPr>
          <w:b/>
          <w:sz w:val="24"/>
          <w:szCs w:val="24"/>
        </w:rPr>
        <w:t xml:space="preserve">  </w:t>
      </w:r>
      <w:r w:rsidR="002F64D6">
        <w:rPr>
          <w:b/>
          <w:sz w:val="24"/>
          <w:szCs w:val="24"/>
        </w:rPr>
        <w:t xml:space="preserve">              </w:t>
      </w:r>
      <w:r w:rsidR="00CC122A">
        <w:rPr>
          <w:b/>
          <w:color w:val="000000"/>
          <w:sz w:val="24"/>
          <w:szCs w:val="24"/>
        </w:rPr>
        <w:t>___________________</w:t>
      </w:r>
    </w:p>
    <w:p w:rsidR="005A5C87" w:rsidRDefault="002B2C9E" w:rsidP="003275E7">
      <w:pPr>
        <w:pStyle w:val="a3"/>
        <w:tabs>
          <w:tab w:val="left" w:pos="709"/>
        </w:tabs>
        <w:spacing w:after="0"/>
        <w:ind w:left="0"/>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sidR="00EB4C6C">
        <w:rPr>
          <w:b/>
          <w:color w:val="000000"/>
          <w:sz w:val="24"/>
          <w:szCs w:val="24"/>
        </w:rPr>
        <w:t xml:space="preserve"> </w:t>
      </w:r>
      <w:r w:rsidR="005B6560">
        <w:rPr>
          <w:b/>
          <w:color w:val="000000"/>
          <w:sz w:val="24"/>
          <w:szCs w:val="24"/>
        </w:rPr>
        <w:tab/>
      </w:r>
      <w:r w:rsidR="004B03CE">
        <w:rPr>
          <w:b/>
          <w:color w:val="000000"/>
          <w:sz w:val="24"/>
          <w:szCs w:val="24"/>
        </w:rPr>
        <w:tab/>
      </w:r>
      <w:r w:rsidR="004B03CE">
        <w:rPr>
          <w:b/>
          <w:color w:val="000000"/>
          <w:sz w:val="24"/>
          <w:szCs w:val="24"/>
        </w:rPr>
        <w:tab/>
      </w:r>
      <w:r w:rsidR="004B03CE">
        <w:rPr>
          <w:b/>
          <w:color w:val="000000"/>
          <w:sz w:val="24"/>
          <w:szCs w:val="24"/>
        </w:rPr>
        <w:tab/>
      </w:r>
      <w:r w:rsidR="004B03CE">
        <w:rPr>
          <w:b/>
          <w:color w:val="000000"/>
          <w:sz w:val="24"/>
          <w:szCs w:val="24"/>
        </w:rPr>
        <w:tab/>
      </w:r>
      <w:r w:rsidR="004B03CE">
        <w:rPr>
          <w:b/>
          <w:color w:val="000000"/>
          <w:sz w:val="24"/>
          <w:szCs w:val="24"/>
        </w:rPr>
        <w:tab/>
      </w:r>
      <w:r w:rsidR="004B03CE">
        <w:rPr>
          <w:b/>
          <w:color w:val="000000"/>
          <w:sz w:val="24"/>
          <w:szCs w:val="24"/>
        </w:rPr>
        <w:tab/>
      </w:r>
      <w:r w:rsidR="004B03CE">
        <w:rPr>
          <w:b/>
          <w:color w:val="000000"/>
          <w:sz w:val="24"/>
          <w:szCs w:val="24"/>
        </w:rPr>
        <w:tab/>
      </w:r>
      <w:r w:rsidR="004B03CE">
        <w:rPr>
          <w:b/>
          <w:color w:val="000000"/>
          <w:sz w:val="24"/>
          <w:szCs w:val="24"/>
        </w:rPr>
        <w:tab/>
        <w:t xml:space="preserve">       </w:t>
      </w:r>
      <w:r w:rsidR="005B6560">
        <w:rPr>
          <w:b/>
          <w:color w:val="000000"/>
          <w:sz w:val="24"/>
          <w:szCs w:val="24"/>
        </w:rPr>
        <w:t xml:space="preserve">                                               </w:t>
      </w:r>
    </w:p>
    <w:p w:rsidR="005A5C87" w:rsidRDefault="005A5C87" w:rsidP="003275E7">
      <w:pPr>
        <w:pStyle w:val="a3"/>
        <w:tabs>
          <w:tab w:val="left" w:pos="709"/>
        </w:tabs>
        <w:spacing w:after="0"/>
        <w:ind w:left="0"/>
        <w:rPr>
          <w:b/>
          <w:color w:val="000000"/>
          <w:sz w:val="24"/>
          <w:szCs w:val="24"/>
        </w:rPr>
      </w:pPr>
    </w:p>
    <w:p w:rsidR="005A5C87" w:rsidRDefault="005A5C87" w:rsidP="003275E7">
      <w:pPr>
        <w:pStyle w:val="a3"/>
        <w:tabs>
          <w:tab w:val="left" w:pos="709"/>
        </w:tabs>
        <w:spacing w:after="0"/>
        <w:ind w:left="0"/>
        <w:rPr>
          <w:b/>
          <w:color w:val="000000"/>
          <w:sz w:val="24"/>
          <w:szCs w:val="24"/>
        </w:rPr>
      </w:pPr>
    </w:p>
    <w:p w:rsidR="005A5C87" w:rsidRDefault="005A5C87" w:rsidP="003275E7">
      <w:pPr>
        <w:pStyle w:val="a3"/>
        <w:tabs>
          <w:tab w:val="left" w:pos="709"/>
        </w:tabs>
        <w:spacing w:after="0"/>
        <w:ind w:left="0"/>
        <w:rPr>
          <w:b/>
          <w:color w:val="000000"/>
          <w:sz w:val="24"/>
          <w:szCs w:val="24"/>
        </w:rPr>
      </w:pPr>
    </w:p>
    <w:p w:rsidR="005A5C87" w:rsidRDefault="005A5C87" w:rsidP="003275E7">
      <w:pPr>
        <w:pStyle w:val="a3"/>
        <w:tabs>
          <w:tab w:val="left" w:pos="709"/>
        </w:tabs>
        <w:spacing w:after="0"/>
        <w:ind w:left="0"/>
        <w:rPr>
          <w:b/>
          <w:color w:val="000000"/>
          <w:sz w:val="24"/>
          <w:szCs w:val="24"/>
        </w:rPr>
      </w:pPr>
    </w:p>
    <w:p w:rsidR="00F23E2D" w:rsidRDefault="005A5C87" w:rsidP="003275E7">
      <w:pPr>
        <w:pStyle w:val="a3"/>
        <w:tabs>
          <w:tab w:val="left" w:pos="709"/>
        </w:tabs>
        <w:spacing w:after="0"/>
        <w:ind w:left="0"/>
        <w:rPr>
          <w:b/>
          <w:color w:val="000000"/>
          <w:sz w:val="24"/>
          <w:szCs w:val="24"/>
        </w:rPr>
      </w:pPr>
      <w:r>
        <w:rPr>
          <w:b/>
          <w:color w:val="000000"/>
          <w:sz w:val="24"/>
          <w:szCs w:val="24"/>
        </w:rPr>
        <w:lastRenderedPageBreak/>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sidR="005B6560">
        <w:rPr>
          <w:b/>
          <w:color w:val="000000"/>
          <w:sz w:val="24"/>
          <w:szCs w:val="24"/>
        </w:rPr>
        <w:t xml:space="preserve"> </w:t>
      </w:r>
    </w:p>
    <w:p w:rsidR="007645AC" w:rsidRDefault="007645AC" w:rsidP="003275E7">
      <w:pPr>
        <w:pStyle w:val="a3"/>
        <w:tabs>
          <w:tab w:val="left" w:pos="709"/>
        </w:tabs>
        <w:spacing w:after="0"/>
        <w:ind w:left="0"/>
        <w:rPr>
          <w:b/>
          <w:color w:val="000000"/>
          <w:sz w:val="24"/>
          <w:szCs w:val="24"/>
        </w:rPr>
      </w:pPr>
    </w:p>
    <w:p w:rsidR="00CC122A" w:rsidRDefault="00F23E2D" w:rsidP="003275E7">
      <w:pPr>
        <w:pStyle w:val="a3"/>
        <w:tabs>
          <w:tab w:val="left" w:pos="709"/>
        </w:tabs>
        <w:spacing w:after="0"/>
        <w:ind w:left="0"/>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
    <w:p w:rsidR="003275E7" w:rsidRPr="00733488" w:rsidRDefault="00CC122A" w:rsidP="003275E7">
      <w:pPr>
        <w:pStyle w:val="a3"/>
        <w:tabs>
          <w:tab w:val="left" w:pos="709"/>
        </w:tabs>
        <w:spacing w:after="0"/>
        <w:ind w:left="0"/>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sidR="003275E7" w:rsidRPr="00733488">
        <w:rPr>
          <w:b/>
          <w:color w:val="000000"/>
          <w:sz w:val="24"/>
          <w:szCs w:val="24"/>
        </w:rPr>
        <w:t xml:space="preserve">Приложение №2 </w:t>
      </w:r>
    </w:p>
    <w:p w:rsidR="003275E7" w:rsidRPr="00733488" w:rsidRDefault="003275E7" w:rsidP="003275E7">
      <w:pPr>
        <w:jc w:val="right"/>
        <w:rPr>
          <w:b/>
          <w:sz w:val="24"/>
          <w:szCs w:val="24"/>
        </w:rPr>
      </w:pPr>
      <w:r w:rsidRPr="00733488">
        <w:rPr>
          <w:b/>
          <w:color w:val="000000"/>
          <w:sz w:val="24"/>
          <w:szCs w:val="24"/>
        </w:rPr>
        <w:t>к договору</w:t>
      </w:r>
      <w:r w:rsidR="009E6B7C">
        <w:rPr>
          <w:b/>
          <w:color w:val="000000"/>
          <w:sz w:val="24"/>
          <w:szCs w:val="24"/>
        </w:rPr>
        <w:t xml:space="preserve"> </w:t>
      </w:r>
      <w:r w:rsidRPr="00733488">
        <w:rPr>
          <w:b/>
          <w:color w:val="000000"/>
          <w:sz w:val="24"/>
          <w:szCs w:val="24"/>
        </w:rPr>
        <w:t xml:space="preserve">№ </w:t>
      </w:r>
      <w:proofErr w:type="gramStart"/>
      <w:r w:rsidR="006C691F">
        <w:rPr>
          <w:b/>
          <w:color w:val="000000"/>
          <w:sz w:val="24"/>
          <w:szCs w:val="24"/>
        </w:rPr>
        <w:t>ГА</w:t>
      </w:r>
      <w:proofErr w:type="gramEnd"/>
      <w:r w:rsidR="007327C4">
        <w:rPr>
          <w:b/>
          <w:color w:val="000000"/>
          <w:sz w:val="24"/>
          <w:szCs w:val="24"/>
        </w:rPr>
        <w:t>/</w:t>
      </w:r>
      <w:r w:rsidR="00CC122A">
        <w:rPr>
          <w:b/>
          <w:color w:val="000000"/>
          <w:sz w:val="24"/>
          <w:szCs w:val="24"/>
        </w:rPr>
        <w:t>__</w:t>
      </w:r>
      <w:r w:rsidRPr="00733488">
        <w:rPr>
          <w:b/>
          <w:sz w:val="24"/>
          <w:szCs w:val="24"/>
        </w:rPr>
        <w:t xml:space="preserve"> на комплексное обслуживание </w:t>
      </w:r>
    </w:p>
    <w:p w:rsidR="003275E7" w:rsidRPr="00733488" w:rsidRDefault="003275E7" w:rsidP="003275E7">
      <w:pPr>
        <w:jc w:val="right"/>
        <w:rPr>
          <w:b/>
          <w:sz w:val="24"/>
          <w:szCs w:val="24"/>
        </w:rPr>
      </w:pPr>
      <w:r w:rsidRPr="00733488">
        <w:rPr>
          <w:b/>
          <w:sz w:val="24"/>
          <w:szCs w:val="24"/>
        </w:rPr>
        <w:t xml:space="preserve">автотранспортных средств </w:t>
      </w:r>
    </w:p>
    <w:p w:rsidR="003275E7" w:rsidRPr="00733488" w:rsidRDefault="003275E7" w:rsidP="003275E7">
      <w:pPr>
        <w:jc w:val="right"/>
        <w:rPr>
          <w:b/>
          <w:sz w:val="24"/>
          <w:szCs w:val="24"/>
        </w:rPr>
      </w:pPr>
      <w:r w:rsidRPr="00733488">
        <w:rPr>
          <w:b/>
          <w:sz w:val="24"/>
          <w:szCs w:val="24"/>
        </w:rPr>
        <w:t xml:space="preserve">(ремонт, техническое обслуживание и </w:t>
      </w:r>
    </w:p>
    <w:p w:rsidR="003275E7" w:rsidRPr="00733488" w:rsidRDefault="003275E7" w:rsidP="003275E7">
      <w:pPr>
        <w:jc w:val="right"/>
        <w:rPr>
          <w:b/>
          <w:sz w:val="24"/>
          <w:szCs w:val="24"/>
        </w:rPr>
      </w:pPr>
      <w:r w:rsidRPr="00733488">
        <w:rPr>
          <w:b/>
          <w:sz w:val="24"/>
          <w:szCs w:val="24"/>
        </w:rPr>
        <w:t xml:space="preserve">приобретение запасных частей) </w:t>
      </w:r>
    </w:p>
    <w:p w:rsidR="003275E7" w:rsidRPr="00733488" w:rsidRDefault="003275E7" w:rsidP="003275E7">
      <w:pPr>
        <w:ind w:right="-464"/>
        <w:jc w:val="center"/>
        <w:rPr>
          <w:b/>
          <w:color w:val="000000"/>
          <w:sz w:val="24"/>
          <w:szCs w:val="24"/>
        </w:rPr>
      </w:pPr>
      <w:r w:rsidRPr="00733488">
        <w:rPr>
          <w:b/>
          <w:color w:val="000000"/>
          <w:sz w:val="24"/>
          <w:szCs w:val="24"/>
        </w:rPr>
        <w:t xml:space="preserve">                                                                               </w:t>
      </w:r>
      <w:r>
        <w:rPr>
          <w:b/>
          <w:color w:val="000000"/>
          <w:sz w:val="24"/>
          <w:szCs w:val="24"/>
        </w:rPr>
        <w:t xml:space="preserve">               </w:t>
      </w:r>
      <w:r w:rsidR="002F64D6">
        <w:rPr>
          <w:b/>
          <w:color w:val="000000"/>
          <w:sz w:val="24"/>
          <w:szCs w:val="24"/>
        </w:rPr>
        <w:t xml:space="preserve">  </w:t>
      </w:r>
      <w:r w:rsidR="008012AC">
        <w:rPr>
          <w:b/>
          <w:color w:val="000000"/>
          <w:sz w:val="24"/>
          <w:szCs w:val="24"/>
        </w:rPr>
        <w:tab/>
        <w:t xml:space="preserve">         </w:t>
      </w:r>
      <w:r>
        <w:rPr>
          <w:b/>
          <w:color w:val="000000"/>
          <w:sz w:val="24"/>
          <w:szCs w:val="24"/>
        </w:rPr>
        <w:t xml:space="preserve">от </w:t>
      </w:r>
      <w:r w:rsidRPr="001D5362">
        <w:rPr>
          <w:b/>
          <w:color w:val="000000"/>
          <w:sz w:val="24"/>
          <w:szCs w:val="24"/>
        </w:rPr>
        <w:t>«</w:t>
      </w:r>
      <w:r w:rsidR="00CC122A">
        <w:rPr>
          <w:b/>
          <w:sz w:val="24"/>
          <w:szCs w:val="24"/>
        </w:rPr>
        <w:t>__</w:t>
      </w:r>
      <w:r w:rsidRPr="001D5362">
        <w:rPr>
          <w:b/>
          <w:color w:val="000000"/>
          <w:sz w:val="24"/>
          <w:szCs w:val="24"/>
        </w:rPr>
        <w:t>»</w:t>
      </w:r>
      <w:r w:rsidR="00E72FA6">
        <w:rPr>
          <w:b/>
          <w:color w:val="000000"/>
          <w:sz w:val="24"/>
          <w:szCs w:val="24"/>
        </w:rPr>
        <w:t xml:space="preserve"> </w:t>
      </w:r>
      <w:r w:rsidR="00CC122A">
        <w:rPr>
          <w:b/>
          <w:color w:val="000000"/>
          <w:sz w:val="24"/>
          <w:szCs w:val="24"/>
        </w:rPr>
        <w:t>____</w:t>
      </w:r>
      <w:r w:rsidR="00903F9A">
        <w:rPr>
          <w:b/>
          <w:color w:val="000000"/>
          <w:sz w:val="24"/>
          <w:szCs w:val="24"/>
        </w:rPr>
        <w:t xml:space="preserve"> </w:t>
      </w:r>
      <w:r w:rsidR="00CC122A">
        <w:rPr>
          <w:b/>
          <w:color w:val="000000"/>
          <w:sz w:val="24"/>
          <w:szCs w:val="24"/>
        </w:rPr>
        <w:t>20__</w:t>
      </w:r>
      <w:r w:rsidRPr="00733488">
        <w:rPr>
          <w:b/>
          <w:color w:val="000000"/>
          <w:sz w:val="24"/>
          <w:szCs w:val="24"/>
        </w:rPr>
        <w:t xml:space="preserve"> г.</w:t>
      </w:r>
    </w:p>
    <w:p w:rsidR="003275E7" w:rsidRPr="00733488" w:rsidRDefault="003275E7" w:rsidP="003275E7">
      <w:pPr>
        <w:ind w:right="-464"/>
        <w:jc w:val="center"/>
        <w:rPr>
          <w:b/>
          <w:color w:val="000000"/>
          <w:sz w:val="24"/>
          <w:szCs w:val="24"/>
        </w:rPr>
      </w:pPr>
    </w:p>
    <w:p w:rsidR="003275E7" w:rsidRPr="00733488" w:rsidRDefault="003275E7" w:rsidP="003275E7">
      <w:pPr>
        <w:ind w:right="-464"/>
        <w:jc w:val="center"/>
        <w:rPr>
          <w:b/>
          <w:color w:val="000000"/>
          <w:sz w:val="24"/>
          <w:szCs w:val="24"/>
        </w:rPr>
      </w:pPr>
    </w:p>
    <w:p w:rsidR="003275E7" w:rsidRPr="00733488" w:rsidRDefault="003275E7" w:rsidP="003275E7">
      <w:pPr>
        <w:ind w:right="-464"/>
        <w:jc w:val="center"/>
        <w:rPr>
          <w:b/>
          <w:color w:val="000000"/>
        </w:rPr>
      </w:pPr>
      <w:r w:rsidRPr="00733488">
        <w:rPr>
          <w:b/>
          <w:color w:val="000000"/>
        </w:rPr>
        <w:t>Прейскурант Исполнителя:</w:t>
      </w:r>
    </w:p>
    <w:p w:rsidR="003275E7" w:rsidRPr="00733488" w:rsidRDefault="003275E7" w:rsidP="003275E7">
      <w:pPr>
        <w:ind w:right="-464"/>
        <w:jc w:val="center"/>
        <w:rPr>
          <w:b/>
          <w:color w:val="000000"/>
        </w:rPr>
      </w:pPr>
    </w:p>
    <w:p w:rsidR="003275E7" w:rsidRPr="00733488" w:rsidRDefault="003275E7" w:rsidP="003275E7">
      <w:pPr>
        <w:ind w:right="-464"/>
        <w:jc w:val="center"/>
        <w:rPr>
          <w:b/>
          <w:color w:val="000000"/>
        </w:rPr>
      </w:pPr>
    </w:p>
    <w:tbl>
      <w:tblPr>
        <w:tblStyle w:val="a5"/>
        <w:tblW w:w="0" w:type="auto"/>
        <w:tblLook w:val="04A0"/>
      </w:tblPr>
      <w:tblGrid>
        <w:gridCol w:w="4785"/>
        <w:gridCol w:w="4786"/>
      </w:tblGrid>
      <w:tr w:rsidR="003275E7" w:rsidRPr="00733488" w:rsidTr="007A2012">
        <w:tc>
          <w:tcPr>
            <w:tcW w:w="4785" w:type="dxa"/>
          </w:tcPr>
          <w:p w:rsidR="003275E7" w:rsidRPr="00733488" w:rsidRDefault="003275E7" w:rsidP="007A2012">
            <w:pPr>
              <w:spacing w:before="100" w:beforeAutospacing="1" w:after="100" w:afterAutospacing="1"/>
              <w:jc w:val="both"/>
              <w:outlineLvl w:val="0"/>
              <w:rPr>
                <w:b/>
              </w:rPr>
            </w:pPr>
            <w:r w:rsidRPr="00733488">
              <w:rPr>
                <w:b/>
              </w:rPr>
              <w:t>Класс транспорта</w:t>
            </w:r>
          </w:p>
        </w:tc>
        <w:tc>
          <w:tcPr>
            <w:tcW w:w="4786" w:type="dxa"/>
          </w:tcPr>
          <w:p w:rsidR="003275E7" w:rsidRPr="00733488" w:rsidRDefault="00407F51" w:rsidP="007A2012">
            <w:pPr>
              <w:spacing w:before="100" w:beforeAutospacing="1" w:after="100" w:afterAutospacing="1"/>
              <w:jc w:val="both"/>
              <w:outlineLvl w:val="0"/>
              <w:rPr>
                <w:b/>
              </w:rPr>
            </w:pPr>
            <w:r w:rsidRPr="00733488">
              <w:rPr>
                <w:b/>
              </w:rPr>
              <w:t>Стоимость нормо-часа</w:t>
            </w:r>
            <w:r>
              <w:rPr>
                <w:b/>
              </w:rPr>
              <w:t xml:space="preserve"> </w:t>
            </w:r>
            <w:r w:rsidRPr="00905961">
              <w:rPr>
                <w:b/>
              </w:rPr>
              <w:t>с НДС 18%</w:t>
            </w:r>
          </w:p>
        </w:tc>
      </w:tr>
      <w:tr w:rsidR="003275E7" w:rsidRPr="00733488" w:rsidTr="007A2012">
        <w:tc>
          <w:tcPr>
            <w:tcW w:w="4785" w:type="dxa"/>
          </w:tcPr>
          <w:p w:rsidR="003275E7" w:rsidRPr="00733488" w:rsidRDefault="003275E7" w:rsidP="007A2012">
            <w:pPr>
              <w:spacing w:before="100" w:beforeAutospacing="1" w:after="100" w:afterAutospacing="1"/>
              <w:jc w:val="both"/>
              <w:outlineLvl w:val="0"/>
              <w:rPr>
                <w:sz w:val="24"/>
                <w:szCs w:val="24"/>
              </w:rPr>
            </w:pPr>
            <w:r w:rsidRPr="00733488">
              <w:rPr>
                <w:sz w:val="24"/>
                <w:szCs w:val="24"/>
              </w:rPr>
              <w:t>Иномарки среднего класса</w:t>
            </w:r>
          </w:p>
        </w:tc>
        <w:tc>
          <w:tcPr>
            <w:tcW w:w="4786" w:type="dxa"/>
          </w:tcPr>
          <w:p w:rsidR="003275E7" w:rsidRPr="00733488" w:rsidRDefault="002B56D3" w:rsidP="007A2012">
            <w:pPr>
              <w:spacing w:before="100" w:beforeAutospacing="1" w:after="100" w:afterAutospacing="1"/>
              <w:jc w:val="both"/>
              <w:outlineLvl w:val="0"/>
              <w:rPr>
                <w:sz w:val="24"/>
                <w:szCs w:val="24"/>
              </w:rPr>
            </w:pPr>
            <w:r>
              <w:rPr>
                <w:sz w:val="24"/>
                <w:szCs w:val="24"/>
              </w:rPr>
              <w:t>950</w:t>
            </w:r>
          </w:p>
        </w:tc>
      </w:tr>
      <w:tr w:rsidR="003275E7" w:rsidRPr="00733488" w:rsidTr="007A2012">
        <w:tc>
          <w:tcPr>
            <w:tcW w:w="4785" w:type="dxa"/>
          </w:tcPr>
          <w:p w:rsidR="003275E7" w:rsidRPr="00733488" w:rsidRDefault="003275E7" w:rsidP="007A2012">
            <w:pPr>
              <w:spacing w:before="100" w:beforeAutospacing="1" w:after="100" w:afterAutospacing="1"/>
              <w:jc w:val="both"/>
              <w:outlineLvl w:val="0"/>
              <w:rPr>
                <w:sz w:val="24"/>
                <w:szCs w:val="24"/>
              </w:rPr>
            </w:pPr>
            <w:r w:rsidRPr="00733488">
              <w:rPr>
                <w:sz w:val="24"/>
                <w:szCs w:val="24"/>
              </w:rPr>
              <w:t>Иномарки представительского класса</w:t>
            </w:r>
          </w:p>
        </w:tc>
        <w:tc>
          <w:tcPr>
            <w:tcW w:w="4786" w:type="dxa"/>
          </w:tcPr>
          <w:p w:rsidR="003275E7" w:rsidRPr="00733488" w:rsidRDefault="002B56D3" w:rsidP="007A2012">
            <w:pPr>
              <w:spacing w:before="100" w:beforeAutospacing="1" w:after="100" w:afterAutospacing="1"/>
              <w:jc w:val="both"/>
              <w:outlineLvl w:val="0"/>
              <w:rPr>
                <w:sz w:val="24"/>
                <w:szCs w:val="24"/>
              </w:rPr>
            </w:pPr>
            <w:r>
              <w:rPr>
                <w:sz w:val="24"/>
                <w:szCs w:val="24"/>
              </w:rPr>
              <w:t>1100</w:t>
            </w:r>
          </w:p>
        </w:tc>
      </w:tr>
      <w:tr w:rsidR="003275E7" w:rsidRPr="00733488" w:rsidTr="007A2012">
        <w:tc>
          <w:tcPr>
            <w:tcW w:w="4785" w:type="dxa"/>
          </w:tcPr>
          <w:p w:rsidR="003275E7" w:rsidRPr="00733488" w:rsidRDefault="003275E7" w:rsidP="007A2012">
            <w:pPr>
              <w:spacing w:before="100" w:beforeAutospacing="1" w:after="100" w:afterAutospacing="1"/>
              <w:jc w:val="both"/>
              <w:outlineLvl w:val="0"/>
              <w:rPr>
                <w:sz w:val="24"/>
                <w:szCs w:val="24"/>
              </w:rPr>
            </w:pPr>
            <w:r w:rsidRPr="00733488">
              <w:rPr>
                <w:sz w:val="24"/>
                <w:szCs w:val="24"/>
              </w:rPr>
              <w:t>Иномарки внедорожники</w:t>
            </w:r>
          </w:p>
        </w:tc>
        <w:tc>
          <w:tcPr>
            <w:tcW w:w="4786" w:type="dxa"/>
          </w:tcPr>
          <w:p w:rsidR="003275E7" w:rsidRPr="00733488" w:rsidRDefault="003275E7" w:rsidP="007A2012">
            <w:pPr>
              <w:spacing w:before="100" w:beforeAutospacing="1" w:after="100" w:afterAutospacing="1"/>
              <w:jc w:val="both"/>
              <w:outlineLvl w:val="0"/>
              <w:rPr>
                <w:sz w:val="24"/>
                <w:szCs w:val="24"/>
              </w:rPr>
            </w:pPr>
            <w:r w:rsidRPr="00733488">
              <w:rPr>
                <w:sz w:val="24"/>
                <w:szCs w:val="24"/>
              </w:rPr>
              <w:t>1</w:t>
            </w:r>
            <w:r w:rsidR="002B56D3">
              <w:rPr>
                <w:sz w:val="24"/>
                <w:szCs w:val="24"/>
              </w:rPr>
              <w:t>200</w:t>
            </w:r>
          </w:p>
        </w:tc>
      </w:tr>
    </w:tbl>
    <w:p w:rsidR="003275E7" w:rsidRPr="00733488" w:rsidRDefault="003275E7" w:rsidP="003275E7">
      <w:pPr>
        <w:spacing w:before="100" w:beforeAutospacing="1" w:after="100" w:afterAutospacing="1"/>
        <w:jc w:val="both"/>
        <w:outlineLvl w:val="0"/>
        <w:rPr>
          <w:sz w:val="24"/>
          <w:szCs w:val="24"/>
        </w:rPr>
      </w:pPr>
    </w:p>
    <w:p w:rsidR="003275E7" w:rsidRPr="00733488" w:rsidRDefault="003275E7" w:rsidP="003275E7">
      <w:pPr>
        <w:ind w:right="-464"/>
        <w:rPr>
          <w:b/>
          <w:color w:val="000000"/>
          <w:sz w:val="24"/>
          <w:szCs w:val="24"/>
        </w:rPr>
      </w:pPr>
    </w:p>
    <w:p w:rsidR="003275E7" w:rsidRPr="00733488" w:rsidRDefault="003275E7" w:rsidP="003275E7">
      <w:pPr>
        <w:pStyle w:val="a3"/>
        <w:tabs>
          <w:tab w:val="left" w:pos="709"/>
        </w:tabs>
        <w:spacing w:after="0"/>
        <w:ind w:left="360"/>
        <w:rPr>
          <w:b/>
          <w:sz w:val="24"/>
          <w:szCs w:val="24"/>
        </w:rPr>
      </w:pPr>
    </w:p>
    <w:p w:rsidR="0080755D" w:rsidRPr="00733488" w:rsidRDefault="0080755D" w:rsidP="0080755D">
      <w:pPr>
        <w:pStyle w:val="a3"/>
        <w:tabs>
          <w:tab w:val="left" w:pos="709"/>
        </w:tabs>
        <w:spacing w:after="0"/>
        <w:ind w:left="360"/>
        <w:rPr>
          <w:b/>
          <w:sz w:val="24"/>
          <w:szCs w:val="24"/>
        </w:rPr>
      </w:pPr>
      <w:r w:rsidRPr="00733488">
        <w:rPr>
          <w:b/>
          <w:sz w:val="24"/>
          <w:szCs w:val="24"/>
        </w:rPr>
        <w:t>Исполнитель                                                                   Заказчик</w:t>
      </w:r>
    </w:p>
    <w:p w:rsidR="0080755D" w:rsidRPr="00733488" w:rsidRDefault="0080755D" w:rsidP="0080755D">
      <w:pPr>
        <w:pStyle w:val="a3"/>
        <w:tabs>
          <w:tab w:val="left" w:pos="709"/>
        </w:tabs>
        <w:spacing w:after="0"/>
        <w:ind w:left="360"/>
        <w:rPr>
          <w:b/>
          <w:sz w:val="24"/>
          <w:szCs w:val="24"/>
        </w:rPr>
      </w:pPr>
    </w:p>
    <w:p w:rsidR="0080755D" w:rsidRDefault="0080755D" w:rsidP="0080755D">
      <w:pPr>
        <w:pStyle w:val="a3"/>
        <w:tabs>
          <w:tab w:val="left" w:pos="709"/>
        </w:tabs>
        <w:spacing w:after="0"/>
        <w:ind w:left="360"/>
        <w:rPr>
          <w:b/>
          <w:color w:val="000000"/>
          <w:sz w:val="24"/>
          <w:szCs w:val="24"/>
        </w:rPr>
      </w:pPr>
    </w:p>
    <w:p w:rsidR="0080755D" w:rsidRDefault="0080755D" w:rsidP="0080755D">
      <w:pPr>
        <w:pStyle w:val="a3"/>
        <w:tabs>
          <w:tab w:val="left" w:pos="709"/>
        </w:tabs>
        <w:spacing w:after="0"/>
        <w:ind w:left="360"/>
        <w:rPr>
          <w:b/>
          <w:color w:val="000000"/>
          <w:sz w:val="24"/>
          <w:szCs w:val="24"/>
        </w:rPr>
      </w:pPr>
    </w:p>
    <w:p w:rsidR="0080755D" w:rsidRDefault="0080755D" w:rsidP="0080755D">
      <w:pPr>
        <w:pStyle w:val="a3"/>
        <w:tabs>
          <w:tab w:val="left" w:pos="709"/>
        </w:tabs>
        <w:spacing w:after="0"/>
        <w:ind w:left="360"/>
        <w:rPr>
          <w:b/>
          <w:color w:val="000000"/>
          <w:sz w:val="24"/>
          <w:szCs w:val="24"/>
        </w:rPr>
      </w:pPr>
    </w:p>
    <w:p w:rsidR="0080755D" w:rsidRDefault="0080755D" w:rsidP="0080755D">
      <w:pPr>
        <w:pStyle w:val="a3"/>
        <w:tabs>
          <w:tab w:val="left" w:pos="709"/>
        </w:tabs>
        <w:spacing w:after="0"/>
        <w:ind w:left="360"/>
        <w:rPr>
          <w:b/>
          <w:color w:val="000000"/>
          <w:sz w:val="24"/>
          <w:szCs w:val="24"/>
        </w:rPr>
      </w:pPr>
    </w:p>
    <w:p w:rsidR="0080755D" w:rsidRPr="00733488" w:rsidRDefault="0080755D" w:rsidP="0080755D">
      <w:pPr>
        <w:pStyle w:val="a3"/>
        <w:tabs>
          <w:tab w:val="left" w:pos="709"/>
        </w:tabs>
        <w:spacing w:after="0"/>
        <w:ind w:left="360"/>
        <w:rPr>
          <w:b/>
          <w:color w:val="000000"/>
          <w:sz w:val="24"/>
          <w:szCs w:val="24"/>
        </w:rPr>
      </w:pPr>
    </w:p>
    <w:p w:rsidR="0080755D" w:rsidRDefault="0080755D" w:rsidP="0080755D">
      <w:pPr>
        <w:pStyle w:val="a3"/>
        <w:tabs>
          <w:tab w:val="left" w:pos="709"/>
        </w:tabs>
        <w:spacing w:after="0" w:line="480" w:lineRule="auto"/>
        <w:ind w:left="360"/>
        <w:rPr>
          <w:b/>
          <w:color w:val="000000"/>
          <w:sz w:val="24"/>
          <w:szCs w:val="24"/>
        </w:rPr>
      </w:pPr>
      <w:r w:rsidRPr="00733488">
        <w:rPr>
          <w:b/>
          <w:sz w:val="24"/>
          <w:szCs w:val="24"/>
        </w:rPr>
        <w:t xml:space="preserve">_____________________                                </w:t>
      </w:r>
      <w:r>
        <w:rPr>
          <w:b/>
          <w:sz w:val="24"/>
          <w:szCs w:val="24"/>
        </w:rPr>
        <w:t xml:space="preserve">          </w:t>
      </w:r>
      <w:r w:rsidRPr="00733488">
        <w:rPr>
          <w:b/>
          <w:sz w:val="24"/>
          <w:szCs w:val="24"/>
        </w:rPr>
        <w:t xml:space="preserve"> _____________________  </w:t>
      </w:r>
    </w:p>
    <w:p w:rsidR="00994AB5" w:rsidRDefault="00CA5B38" w:rsidP="00DF4ACC">
      <w:pPr>
        <w:pStyle w:val="a3"/>
        <w:tabs>
          <w:tab w:val="left" w:pos="709"/>
        </w:tabs>
        <w:spacing w:after="0" w:line="480" w:lineRule="auto"/>
        <w:ind w:left="3969" w:hanging="3969"/>
      </w:pPr>
      <w:r>
        <w:rPr>
          <w:b/>
          <w:sz w:val="24"/>
          <w:szCs w:val="24"/>
        </w:rPr>
        <w:t xml:space="preserve">     </w:t>
      </w:r>
      <w:r w:rsidR="0080755D">
        <w:rPr>
          <w:b/>
          <w:sz w:val="24"/>
          <w:szCs w:val="24"/>
        </w:rPr>
        <w:t xml:space="preserve">ООО «Гамбринус-Авто»                    </w:t>
      </w:r>
      <w:r w:rsidR="00DF4ACC">
        <w:rPr>
          <w:b/>
          <w:sz w:val="24"/>
          <w:szCs w:val="24"/>
        </w:rPr>
        <w:t xml:space="preserve">   </w:t>
      </w:r>
      <w:r w:rsidR="009F54A5">
        <w:rPr>
          <w:b/>
          <w:sz w:val="24"/>
          <w:szCs w:val="24"/>
        </w:rPr>
        <w:t xml:space="preserve">   </w:t>
      </w:r>
      <w:r w:rsidR="00B269CA">
        <w:rPr>
          <w:b/>
          <w:sz w:val="24"/>
          <w:szCs w:val="24"/>
        </w:rPr>
        <w:t xml:space="preserve">   </w:t>
      </w:r>
      <w:r w:rsidR="002F64D6">
        <w:rPr>
          <w:b/>
          <w:sz w:val="24"/>
          <w:szCs w:val="24"/>
        </w:rPr>
        <w:tab/>
        <w:t xml:space="preserve">     </w:t>
      </w:r>
      <w:r w:rsidR="00CC122A">
        <w:rPr>
          <w:b/>
          <w:sz w:val="24"/>
          <w:szCs w:val="24"/>
        </w:rPr>
        <w:t xml:space="preserve"> </w:t>
      </w:r>
      <w:r w:rsidR="002F64D6">
        <w:rPr>
          <w:b/>
          <w:sz w:val="24"/>
          <w:szCs w:val="24"/>
        </w:rPr>
        <w:t xml:space="preserve">    </w:t>
      </w:r>
      <w:r w:rsidR="00CC122A">
        <w:rPr>
          <w:b/>
          <w:color w:val="000000"/>
          <w:sz w:val="24"/>
          <w:szCs w:val="24"/>
        </w:rPr>
        <w:t>___________________</w:t>
      </w:r>
    </w:p>
    <w:sectPr w:rsidR="00994AB5" w:rsidSect="00994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0632"/>
    <w:multiLevelType w:val="hybridMultilevel"/>
    <w:tmpl w:val="29D412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F97336"/>
    <w:multiLevelType w:val="hybridMultilevel"/>
    <w:tmpl w:val="9C9A3C2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D5426F3"/>
    <w:multiLevelType w:val="hybridMultilevel"/>
    <w:tmpl w:val="55949B5E"/>
    <w:lvl w:ilvl="0" w:tplc="D2A22884">
      <w:start w:val="2"/>
      <w:numFmt w:val="decimal"/>
      <w:lvlText w:val="%1."/>
      <w:lvlJc w:val="left"/>
      <w:pPr>
        <w:tabs>
          <w:tab w:val="num" w:pos="720"/>
        </w:tabs>
        <w:ind w:left="720" w:hanging="360"/>
      </w:pPr>
      <w:rPr>
        <w:rFonts w:hint="default"/>
      </w:rPr>
    </w:lvl>
    <w:lvl w:ilvl="1" w:tplc="D97623FE">
      <w:numFmt w:val="none"/>
      <w:lvlText w:val=""/>
      <w:lvlJc w:val="left"/>
      <w:pPr>
        <w:tabs>
          <w:tab w:val="num" w:pos="360"/>
        </w:tabs>
      </w:pPr>
    </w:lvl>
    <w:lvl w:ilvl="2" w:tplc="23DE7608">
      <w:numFmt w:val="none"/>
      <w:lvlText w:val=""/>
      <w:lvlJc w:val="left"/>
      <w:pPr>
        <w:tabs>
          <w:tab w:val="num" w:pos="360"/>
        </w:tabs>
      </w:pPr>
    </w:lvl>
    <w:lvl w:ilvl="3" w:tplc="74E0125E">
      <w:numFmt w:val="none"/>
      <w:lvlText w:val=""/>
      <w:lvlJc w:val="left"/>
      <w:pPr>
        <w:tabs>
          <w:tab w:val="num" w:pos="360"/>
        </w:tabs>
      </w:pPr>
    </w:lvl>
    <w:lvl w:ilvl="4" w:tplc="099CF4EA">
      <w:numFmt w:val="none"/>
      <w:lvlText w:val=""/>
      <w:lvlJc w:val="left"/>
      <w:pPr>
        <w:tabs>
          <w:tab w:val="num" w:pos="360"/>
        </w:tabs>
      </w:pPr>
    </w:lvl>
    <w:lvl w:ilvl="5" w:tplc="52FCF55E">
      <w:numFmt w:val="none"/>
      <w:lvlText w:val=""/>
      <w:lvlJc w:val="left"/>
      <w:pPr>
        <w:tabs>
          <w:tab w:val="num" w:pos="360"/>
        </w:tabs>
      </w:pPr>
    </w:lvl>
    <w:lvl w:ilvl="6" w:tplc="B97C5BBC">
      <w:numFmt w:val="none"/>
      <w:lvlText w:val=""/>
      <w:lvlJc w:val="left"/>
      <w:pPr>
        <w:tabs>
          <w:tab w:val="num" w:pos="360"/>
        </w:tabs>
      </w:pPr>
    </w:lvl>
    <w:lvl w:ilvl="7" w:tplc="96DE3FDA">
      <w:numFmt w:val="none"/>
      <w:lvlText w:val=""/>
      <w:lvlJc w:val="left"/>
      <w:pPr>
        <w:tabs>
          <w:tab w:val="num" w:pos="360"/>
        </w:tabs>
      </w:pPr>
    </w:lvl>
    <w:lvl w:ilvl="8" w:tplc="FEF6E076">
      <w:numFmt w:val="none"/>
      <w:lvlText w:val=""/>
      <w:lvlJc w:val="left"/>
      <w:pPr>
        <w:tabs>
          <w:tab w:val="num" w:pos="360"/>
        </w:tabs>
      </w:pPr>
    </w:lvl>
  </w:abstractNum>
  <w:abstractNum w:abstractNumId="3">
    <w:nsid w:val="62EC4FB8"/>
    <w:multiLevelType w:val="hybridMultilevel"/>
    <w:tmpl w:val="84925A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88C7379"/>
    <w:multiLevelType w:val="hybridMultilevel"/>
    <w:tmpl w:val="8F702AC2"/>
    <w:lvl w:ilvl="0" w:tplc="1A70B908">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75E7"/>
    <w:rsid w:val="00004605"/>
    <w:rsid w:val="00017AD8"/>
    <w:rsid w:val="00036FB4"/>
    <w:rsid w:val="00040D37"/>
    <w:rsid w:val="000545C8"/>
    <w:rsid w:val="000643BA"/>
    <w:rsid w:val="00086879"/>
    <w:rsid w:val="00090AEF"/>
    <w:rsid w:val="000A0360"/>
    <w:rsid w:val="000A54CD"/>
    <w:rsid w:val="000B664F"/>
    <w:rsid w:val="000C1F67"/>
    <w:rsid w:val="000C2B62"/>
    <w:rsid w:val="000D28A9"/>
    <w:rsid w:val="000E609C"/>
    <w:rsid w:val="000F04FD"/>
    <w:rsid w:val="000F2AD4"/>
    <w:rsid w:val="000F773B"/>
    <w:rsid w:val="00106539"/>
    <w:rsid w:val="00116EDB"/>
    <w:rsid w:val="00121B64"/>
    <w:rsid w:val="00125D7C"/>
    <w:rsid w:val="0013672E"/>
    <w:rsid w:val="001569FC"/>
    <w:rsid w:val="0016717C"/>
    <w:rsid w:val="00176405"/>
    <w:rsid w:val="001804A7"/>
    <w:rsid w:val="00186CC7"/>
    <w:rsid w:val="001D3F44"/>
    <w:rsid w:val="001D5362"/>
    <w:rsid w:val="001F0B88"/>
    <w:rsid w:val="001F56F7"/>
    <w:rsid w:val="0021471D"/>
    <w:rsid w:val="00224196"/>
    <w:rsid w:val="00230781"/>
    <w:rsid w:val="002338D2"/>
    <w:rsid w:val="00235907"/>
    <w:rsid w:val="00245CE9"/>
    <w:rsid w:val="00257312"/>
    <w:rsid w:val="00266FAB"/>
    <w:rsid w:val="002920CB"/>
    <w:rsid w:val="002A60CD"/>
    <w:rsid w:val="002A6A52"/>
    <w:rsid w:val="002B2C9E"/>
    <w:rsid w:val="002B355A"/>
    <w:rsid w:val="002B56D3"/>
    <w:rsid w:val="002C580D"/>
    <w:rsid w:val="002D1D20"/>
    <w:rsid w:val="002D53CE"/>
    <w:rsid w:val="002E55D4"/>
    <w:rsid w:val="002F64D6"/>
    <w:rsid w:val="002F7BD9"/>
    <w:rsid w:val="00314236"/>
    <w:rsid w:val="003275E7"/>
    <w:rsid w:val="00342923"/>
    <w:rsid w:val="00352106"/>
    <w:rsid w:val="00380883"/>
    <w:rsid w:val="003A711E"/>
    <w:rsid w:val="003B1D5F"/>
    <w:rsid w:val="003C2141"/>
    <w:rsid w:val="003C6DFB"/>
    <w:rsid w:val="003F0A44"/>
    <w:rsid w:val="003F4F70"/>
    <w:rsid w:val="00407F51"/>
    <w:rsid w:val="00426824"/>
    <w:rsid w:val="00434D77"/>
    <w:rsid w:val="004435BA"/>
    <w:rsid w:val="0045659F"/>
    <w:rsid w:val="00464751"/>
    <w:rsid w:val="00471B03"/>
    <w:rsid w:val="00483B0F"/>
    <w:rsid w:val="004A3044"/>
    <w:rsid w:val="004B03CE"/>
    <w:rsid w:val="004C60C9"/>
    <w:rsid w:val="004C6373"/>
    <w:rsid w:val="004D4ECC"/>
    <w:rsid w:val="004D67F6"/>
    <w:rsid w:val="0051785A"/>
    <w:rsid w:val="0052644C"/>
    <w:rsid w:val="0053493F"/>
    <w:rsid w:val="005366C5"/>
    <w:rsid w:val="00553238"/>
    <w:rsid w:val="00556586"/>
    <w:rsid w:val="005823F6"/>
    <w:rsid w:val="00587A13"/>
    <w:rsid w:val="00590EB0"/>
    <w:rsid w:val="005A3578"/>
    <w:rsid w:val="005A5C87"/>
    <w:rsid w:val="005B6560"/>
    <w:rsid w:val="005C189C"/>
    <w:rsid w:val="005D5297"/>
    <w:rsid w:val="005D5A99"/>
    <w:rsid w:val="005E369E"/>
    <w:rsid w:val="005F708A"/>
    <w:rsid w:val="005F777C"/>
    <w:rsid w:val="005F79D5"/>
    <w:rsid w:val="00601B3F"/>
    <w:rsid w:val="00632EBA"/>
    <w:rsid w:val="0064167E"/>
    <w:rsid w:val="0066085E"/>
    <w:rsid w:val="00666FB9"/>
    <w:rsid w:val="006947CC"/>
    <w:rsid w:val="006A1F74"/>
    <w:rsid w:val="006B7BA2"/>
    <w:rsid w:val="006C611A"/>
    <w:rsid w:val="006C691F"/>
    <w:rsid w:val="00725A03"/>
    <w:rsid w:val="007327C4"/>
    <w:rsid w:val="0073341E"/>
    <w:rsid w:val="00743A4B"/>
    <w:rsid w:val="00750B0E"/>
    <w:rsid w:val="00756226"/>
    <w:rsid w:val="007645AC"/>
    <w:rsid w:val="007801E1"/>
    <w:rsid w:val="00783AF7"/>
    <w:rsid w:val="00784E96"/>
    <w:rsid w:val="007A682E"/>
    <w:rsid w:val="007B47ED"/>
    <w:rsid w:val="007C65CE"/>
    <w:rsid w:val="007C663A"/>
    <w:rsid w:val="007D3210"/>
    <w:rsid w:val="008012AC"/>
    <w:rsid w:val="0080755D"/>
    <w:rsid w:val="00853E6D"/>
    <w:rsid w:val="00871FCB"/>
    <w:rsid w:val="00875B4B"/>
    <w:rsid w:val="008776A9"/>
    <w:rsid w:val="008850EC"/>
    <w:rsid w:val="00887D5B"/>
    <w:rsid w:val="008A524F"/>
    <w:rsid w:val="008C555E"/>
    <w:rsid w:val="008C7345"/>
    <w:rsid w:val="008D43F2"/>
    <w:rsid w:val="008E56BC"/>
    <w:rsid w:val="00903F9A"/>
    <w:rsid w:val="00906A0C"/>
    <w:rsid w:val="0092506F"/>
    <w:rsid w:val="00927107"/>
    <w:rsid w:val="009306A9"/>
    <w:rsid w:val="009374D1"/>
    <w:rsid w:val="00946D9E"/>
    <w:rsid w:val="00981079"/>
    <w:rsid w:val="00986316"/>
    <w:rsid w:val="0099350E"/>
    <w:rsid w:val="00994AB5"/>
    <w:rsid w:val="009A3206"/>
    <w:rsid w:val="009B2DAE"/>
    <w:rsid w:val="009D62D9"/>
    <w:rsid w:val="009E3F9D"/>
    <w:rsid w:val="009E6B7C"/>
    <w:rsid w:val="009F54A5"/>
    <w:rsid w:val="00A229B5"/>
    <w:rsid w:val="00A46D33"/>
    <w:rsid w:val="00A54A5C"/>
    <w:rsid w:val="00A67772"/>
    <w:rsid w:val="00A865FA"/>
    <w:rsid w:val="00AA7599"/>
    <w:rsid w:val="00AB0D5C"/>
    <w:rsid w:val="00AB5D6C"/>
    <w:rsid w:val="00AC2FCB"/>
    <w:rsid w:val="00B00E9D"/>
    <w:rsid w:val="00B0457F"/>
    <w:rsid w:val="00B10302"/>
    <w:rsid w:val="00B21462"/>
    <w:rsid w:val="00B269CA"/>
    <w:rsid w:val="00B327CC"/>
    <w:rsid w:val="00B32E86"/>
    <w:rsid w:val="00B4580E"/>
    <w:rsid w:val="00B6062B"/>
    <w:rsid w:val="00B66D14"/>
    <w:rsid w:val="00B70D7E"/>
    <w:rsid w:val="00B7324D"/>
    <w:rsid w:val="00B74180"/>
    <w:rsid w:val="00B8779D"/>
    <w:rsid w:val="00B92E0C"/>
    <w:rsid w:val="00BA7ABA"/>
    <w:rsid w:val="00BC5C36"/>
    <w:rsid w:val="00BD6025"/>
    <w:rsid w:val="00BE43BE"/>
    <w:rsid w:val="00C00295"/>
    <w:rsid w:val="00C20B67"/>
    <w:rsid w:val="00C22387"/>
    <w:rsid w:val="00C274B9"/>
    <w:rsid w:val="00C34B9B"/>
    <w:rsid w:val="00C35860"/>
    <w:rsid w:val="00C43C8E"/>
    <w:rsid w:val="00C816F4"/>
    <w:rsid w:val="00CA53AD"/>
    <w:rsid w:val="00CA5B38"/>
    <w:rsid w:val="00CA609A"/>
    <w:rsid w:val="00CB43E0"/>
    <w:rsid w:val="00CB7953"/>
    <w:rsid w:val="00CC122A"/>
    <w:rsid w:val="00CE1BAF"/>
    <w:rsid w:val="00D36F86"/>
    <w:rsid w:val="00D41F90"/>
    <w:rsid w:val="00D46D57"/>
    <w:rsid w:val="00DB5E09"/>
    <w:rsid w:val="00DC1DBD"/>
    <w:rsid w:val="00DD5906"/>
    <w:rsid w:val="00DE052C"/>
    <w:rsid w:val="00DE4EB7"/>
    <w:rsid w:val="00DF4ACC"/>
    <w:rsid w:val="00E12DC5"/>
    <w:rsid w:val="00E22876"/>
    <w:rsid w:val="00E41AF8"/>
    <w:rsid w:val="00E441BF"/>
    <w:rsid w:val="00E65AF1"/>
    <w:rsid w:val="00E72FA6"/>
    <w:rsid w:val="00E86447"/>
    <w:rsid w:val="00EA761D"/>
    <w:rsid w:val="00EB2674"/>
    <w:rsid w:val="00EB411E"/>
    <w:rsid w:val="00EB4C6C"/>
    <w:rsid w:val="00EB5556"/>
    <w:rsid w:val="00EB79A9"/>
    <w:rsid w:val="00EE45BB"/>
    <w:rsid w:val="00EE6D5D"/>
    <w:rsid w:val="00F01E18"/>
    <w:rsid w:val="00F07E7A"/>
    <w:rsid w:val="00F178B2"/>
    <w:rsid w:val="00F20C0E"/>
    <w:rsid w:val="00F23E2D"/>
    <w:rsid w:val="00F301F2"/>
    <w:rsid w:val="00F31386"/>
    <w:rsid w:val="00F455FA"/>
    <w:rsid w:val="00F4576E"/>
    <w:rsid w:val="00F8740F"/>
    <w:rsid w:val="00F92A0A"/>
    <w:rsid w:val="00FA35A6"/>
    <w:rsid w:val="00FD1F35"/>
    <w:rsid w:val="00FD3E8A"/>
    <w:rsid w:val="00FF1226"/>
    <w:rsid w:val="00FF2360"/>
    <w:rsid w:val="00FF3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5E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3275E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5E7"/>
    <w:rPr>
      <w:rFonts w:ascii="Arial" w:eastAsia="Times New Roman" w:hAnsi="Arial" w:cs="Arial"/>
      <w:b/>
      <w:bCs/>
      <w:kern w:val="32"/>
      <w:sz w:val="32"/>
      <w:szCs w:val="32"/>
      <w:lang w:eastAsia="ru-RU"/>
    </w:rPr>
  </w:style>
  <w:style w:type="paragraph" w:styleId="2">
    <w:name w:val="Body Text 2"/>
    <w:basedOn w:val="a"/>
    <w:link w:val="20"/>
    <w:rsid w:val="003275E7"/>
    <w:pPr>
      <w:spacing w:before="40" w:after="40"/>
      <w:jc w:val="both"/>
    </w:pPr>
    <w:rPr>
      <w:sz w:val="24"/>
      <w:szCs w:val="20"/>
      <w:lang w:eastAsia="en-US"/>
    </w:rPr>
  </w:style>
  <w:style w:type="character" w:customStyle="1" w:styleId="20">
    <w:name w:val="Основной текст 2 Знак"/>
    <w:basedOn w:val="a0"/>
    <w:link w:val="2"/>
    <w:rsid w:val="003275E7"/>
    <w:rPr>
      <w:rFonts w:ascii="Times New Roman" w:eastAsia="Times New Roman" w:hAnsi="Times New Roman" w:cs="Times New Roman"/>
      <w:sz w:val="24"/>
      <w:szCs w:val="20"/>
    </w:rPr>
  </w:style>
  <w:style w:type="paragraph" w:styleId="a3">
    <w:name w:val="Body Text Indent"/>
    <w:basedOn w:val="a"/>
    <w:link w:val="a4"/>
    <w:rsid w:val="003275E7"/>
    <w:pPr>
      <w:spacing w:after="120"/>
      <w:ind w:left="283"/>
    </w:pPr>
  </w:style>
  <w:style w:type="character" w:customStyle="1" w:styleId="a4">
    <w:name w:val="Основной текст с отступом Знак"/>
    <w:basedOn w:val="a0"/>
    <w:link w:val="a3"/>
    <w:rsid w:val="003275E7"/>
    <w:rPr>
      <w:rFonts w:ascii="Times New Roman" w:eastAsia="Times New Roman" w:hAnsi="Times New Roman" w:cs="Times New Roman"/>
      <w:sz w:val="28"/>
      <w:szCs w:val="28"/>
      <w:lang w:eastAsia="ru-RU"/>
    </w:rPr>
  </w:style>
  <w:style w:type="table" w:styleId="a5">
    <w:name w:val="Table Grid"/>
    <w:basedOn w:val="a1"/>
    <w:uiPriority w:val="59"/>
    <w:rsid w:val="003275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275E7"/>
    <w:pPr>
      <w:ind w:left="720"/>
      <w:contextualSpacing/>
    </w:pPr>
  </w:style>
  <w:style w:type="paragraph" w:styleId="a7">
    <w:name w:val="Normal (Web)"/>
    <w:basedOn w:val="a"/>
    <w:uiPriority w:val="99"/>
    <w:unhideWhenUsed/>
    <w:rsid w:val="008C555E"/>
    <w:pPr>
      <w:spacing w:before="100" w:beforeAutospacing="1" w:after="100" w:afterAutospacing="1"/>
    </w:pPr>
    <w:rPr>
      <w:rFonts w:eastAsiaTheme="minorEastAsia"/>
      <w:sz w:val="24"/>
      <w:szCs w:val="24"/>
    </w:rPr>
  </w:style>
  <w:style w:type="paragraph" w:styleId="a8">
    <w:name w:val="Body Text"/>
    <w:basedOn w:val="a"/>
    <w:link w:val="a9"/>
    <w:uiPriority w:val="99"/>
    <w:unhideWhenUsed/>
    <w:rsid w:val="00DF4ACC"/>
    <w:pPr>
      <w:spacing w:after="120" w:line="276" w:lineRule="auto"/>
    </w:pPr>
    <w:rPr>
      <w:rFonts w:ascii="Calibri" w:eastAsia="Calibri" w:hAnsi="Calibri"/>
      <w:sz w:val="22"/>
      <w:szCs w:val="22"/>
      <w:lang w:eastAsia="en-US"/>
    </w:rPr>
  </w:style>
  <w:style w:type="character" w:customStyle="1" w:styleId="a9">
    <w:name w:val="Основной текст Знак"/>
    <w:basedOn w:val="a0"/>
    <w:link w:val="a8"/>
    <w:uiPriority w:val="99"/>
    <w:rsid w:val="00DF4ACC"/>
    <w:rPr>
      <w:rFonts w:ascii="Calibri" w:eastAsia="Calibri" w:hAnsi="Calibri" w:cs="Times New Roman"/>
    </w:rPr>
  </w:style>
  <w:style w:type="character" w:customStyle="1" w:styleId="FontStyle12">
    <w:name w:val="Font Style12"/>
    <w:rsid w:val="00B32E86"/>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3C221-33B3-48B0-A7DE-C5226CED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8</Pages>
  <Words>2683</Words>
  <Characters>15296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servis12</dc:creator>
  <cp:lastModifiedBy>servis12</cp:lastModifiedBy>
  <cp:revision>113</cp:revision>
  <cp:lastPrinted>2018-04-02T12:20:00Z</cp:lastPrinted>
  <dcterms:created xsi:type="dcterms:W3CDTF">2018-02-21T08:31:00Z</dcterms:created>
  <dcterms:modified xsi:type="dcterms:W3CDTF">2018-05-17T07:49:00Z</dcterms:modified>
</cp:coreProperties>
</file>